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ADA" w:rsidRDefault="006F6ADA" w:rsidP="001C5854">
      <w:pPr>
        <w:widowControl w:val="0"/>
        <w:autoSpaceDE w:val="0"/>
        <w:autoSpaceDN w:val="0"/>
        <w:adjustRightInd w:val="0"/>
        <w:spacing w:after="0" w:line="240" w:lineRule="auto"/>
        <w:ind w:left="5245"/>
        <w:jc w:val="center"/>
        <w:rPr>
          <w:rFonts w:ascii="Times New Roman" w:hAnsi="Times New Roman"/>
          <w:bCs/>
          <w:sz w:val="28"/>
          <w:szCs w:val="28"/>
        </w:rPr>
      </w:pPr>
      <w:bookmarkStart w:id="0" w:name="_GoBack"/>
      <w:bookmarkEnd w:id="0"/>
      <w:r w:rsidRPr="00D66DDC">
        <w:rPr>
          <w:rFonts w:ascii="Times New Roman" w:hAnsi="Times New Roman"/>
          <w:bCs/>
          <w:sz w:val="28"/>
          <w:szCs w:val="28"/>
        </w:rPr>
        <w:t>П</w:t>
      </w:r>
      <w:r w:rsidR="00B10216" w:rsidRPr="00D66DDC">
        <w:rPr>
          <w:rFonts w:ascii="Times New Roman" w:hAnsi="Times New Roman"/>
          <w:bCs/>
          <w:sz w:val="28"/>
          <w:szCs w:val="28"/>
        </w:rPr>
        <w:t>риложение</w:t>
      </w:r>
    </w:p>
    <w:p w:rsidR="005E7CB9" w:rsidRPr="00D66DDC" w:rsidRDefault="005E7CB9" w:rsidP="001C5854">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6F6ADA" w:rsidRPr="00D66DDC" w:rsidRDefault="006F6ADA" w:rsidP="001C5854">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sidR="005E7CB9">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6F6ADA" w:rsidRPr="00D66DDC" w:rsidRDefault="00090BE9" w:rsidP="001C5854">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6F6ADA" w:rsidRPr="00D66DDC" w:rsidRDefault="00FF2909" w:rsidP="001C5854">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w:t>
      </w:r>
      <w:r w:rsidR="006F6ADA" w:rsidRPr="00D66DDC">
        <w:rPr>
          <w:rFonts w:ascii="Times New Roman" w:hAnsi="Times New Roman"/>
          <w:bCs/>
          <w:sz w:val="28"/>
          <w:szCs w:val="28"/>
        </w:rPr>
        <w:t>Город Архангельск</w:t>
      </w:r>
      <w:r w:rsidRPr="00D66DDC">
        <w:rPr>
          <w:rFonts w:ascii="Times New Roman" w:hAnsi="Times New Roman"/>
          <w:bCs/>
          <w:sz w:val="28"/>
          <w:szCs w:val="28"/>
        </w:rPr>
        <w:t>"</w:t>
      </w:r>
    </w:p>
    <w:p w:rsidR="006F6ADA" w:rsidRDefault="00C86B09" w:rsidP="001C5854">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sidR="0050301E">
        <w:rPr>
          <w:rFonts w:ascii="Times New Roman" w:hAnsi="Times New Roman"/>
          <w:bCs/>
          <w:sz w:val="28"/>
          <w:szCs w:val="28"/>
        </w:rPr>
        <w:t>24.10.2019 № 1704</w:t>
      </w:r>
    </w:p>
    <w:p w:rsidR="00516CB6" w:rsidRPr="00516CB6" w:rsidRDefault="000F17A3" w:rsidP="00516CB6">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BD235E">
        <w:rPr>
          <w:bCs/>
          <w:color w:val="0070C0"/>
          <w:sz w:val="20"/>
          <w:szCs w:val="20"/>
        </w:rPr>
        <w:t>26</w:t>
      </w:r>
      <w:r w:rsidR="00516CB6" w:rsidRPr="00516CB6">
        <w:rPr>
          <w:bCs/>
          <w:color w:val="0070C0"/>
          <w:sz w:val="20"/>
          <w:szCs w:val="20"/>
        </w:rPr>
        <w:t>.</w:t>
      </w:r>
      <w:r w:rsidR="00BD235E">
        <w:rPr>
          <w:bCs/>
          <w:color w:val="0070C0"/>
          <w:sz w:val="20"/>
          <w:szCs w:val="20"/>
        </w:rPr>
        <w:t>0</w:t>
      </w:r>
      <w:r w:rsidR="001605F2">
        <w:rPr>
          <w:bCs/>
          <w:color w:val="0070C0"/>
          <w:sz w:val="20"/>
          <w:szCs w:val="20"/>
        </w:rPr>
        <w:t>1</w:t>
      </w:r>
      <w:r w:rsidR="00516CB6" w:rsidRPr="00516CB6">
        <w:rPr>
          <w:bCs/>
          <w:color w:val="0070C0"/>
          <w:sz w:val="20"/>
          <w:szCs w:val="20"/>
        </w:rPr>
        <w:t>.202</w:t>
      </w:r>
      <w:r w:rsidR="00BD235E">
        <w:rPr>
          <w:bCs/>
          <w:color w:val="0070C0"/>
          <w:sz w:val="20"/>
          <w:szCs w:val="20"/>
        </w:rPr>
        <w:t>3</w:t>
      </w:r>
      <w:r w:rsidR="00516CB6" w:rsidRPr="00516CB6">
        <w:rPr>
          <w:bCs/>
          <w:color w:val="0070C0"/>
          <w:sz w:val="20"/>
          <w:szCs w:val="20"/>
        </w:rPr>
        <w:t xml:space="preserve"> № </w:t>
      </w:r>
      <w:r w:rsidR="00BD235E">
        <w:rPr>
          <w:bCs/>
          <w:color w:val="0070C0"/>
          <w:sz w:val="20"/>
          <w:szCs w:val="20"/>
        </w:rPr>
        <w:t>115</w:t>
      </w:r>
      <w:r w:rsidR="00516CB6" w:rsidRPr="00516CB6">
        <w:rPr>
          <w:bCs/>
          <w:color w:val="0070C0"/>
          <w:sz w:val="20"/>
          <w:szCs w:val="20"/>
        </w:rPr>
        <w:t>)</w:t>
      </w:r>
    </w:p>
    <w:p w:rsidR="00D66DDC" w:rsidRPr="00D66DDC" w:rsidRDefault="00D66DDC" w:rsidP="006371E7">
      <w:pPr>
        <w:widowControl w:val="0"/>
        <w:autoSpaceDE w:val="0"/>
        <w:autoSpaceDN w:val="0"/>
        <w:adjustRightInd w:val="0"/>
        <w:spacing w:after="0" w:line="240" w:lineRule="auto"/>
        <w:jc w:val="center"/>
        <w:rPr>
          <w:rFonts w:ascii="Times New Roman" w:hAnsi="Times New Roman"/>
          <w:b/>
          <w:bCs/>
          <w:sz w:val="28"/>
          <w:szCs w:val="28"/>
        </w:rPr>
      </w:pPr>
    </w:p>
    <w:p w:rsidR="00793113" w:rsidRDefault="00793113" w:rsidP="00793113">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793113" w:rsidRDefault="00793113" w:rsidP="00793113">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sidR="000C14D2">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793113" w:rsidRDefault="00793113" w:rsidP="00793113">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793113" w:rsidRPr="00522BC1" w:rsidRDefault="00793113" w:rsidP="00793113">
      <w:pPr>
        <w:widowControl w:val="0"/>
        <w:autoSpaceDE w:val="0"/>
        <w:autoSpaceDN w:val="0"/>
        <w:adjustRightInd w:val="0"/>
        <w:spacing w:after="0" w:line="238" w:lineRule="auto"/>
        <w:rPr>
          <w:rFonts w:ascii="Times New Roman" w:hAnsi="Times New Roman"/>
          <w:b/>
          <w:bCs/>
          <w:sz w:val="40"/>
          <w:szCs w:val="40"/>
        </w:rPr>
      </w:pPr>
    </w:p>
    <w:p w:rsidR="00793113" w:rsidRDefault="00793113" w:rsidP="00793113">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ПАСПОРТ</w:t>
      </w:r>
    </w:p>
    <w:p w:rsidR="00793113" w:rsidRDefault="00793113" w:rsidP="00793113">
      <w:pPr>
        <w:widowControl w:val="0"/>
        <w:autoSpaceDE w:val="0"/>
        <w:autoSpaceDN w:val="0"/>
        <w:adjustRightInd w:val="0"/>
        <w:spacing w:after="0" w:line="238" w:lineRule="auto"/>
        <w:jc w:val="center"/>
        <w:rPr>
          <w:rFonts w:ascii="Times New Roman" w:hAnsi="Times New Roman"/>
          <w:b/>
          <w:sz w:val="28"/>
          <w:szCs w:val="28"/>
        </w:rPr>
      </w:pPr>
      <w:r>
        <w:rPr>
          <w:rFonts w:ascii="Times New Roman" w:hAnsi="Times New Roman"/>
          <w:b/>
          <w:bCs/>
          <w:sz w:val="28"/>
          <w:szCs w:val="28"/>
        </w:rPr>
        <w:t xml:space="preserve">муниципальной программы </w:t>
      </w: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w:t>
      </w:r>
      <w:r w:rsidR="000C14D2">
        <w:rPr>
          <w:rFonts w:ascii="Times New Roman" w:hAnsi="Times New Roman"/>
          <w:b/>
          <w:bCs/>
          <w:sz w:val="28"/>
          <w:szCs w:val="28"/>
        </w:rPr>
        <w:t>городского округа</w:t>
      </w:r>
      <w:r w:rsidRPr="00501D75">
        <w:rPr>
          <w:rFonts w:ascii="Times New Roman" w:hAnsi="Times New Roman"/>
          <w:b/>
          <w:bCs/>
          <w:sz w:val="28"/>
          <w:szCs w:val="28"/>
        </w:rPr>
        <w:t xml:space="preserve"> "Город Архангельск"</w:t>
      </w:r>
    </w:p>
    <w:p w:rsidR="00793113" w:rsidRDefault="00793113" w:rsidP="00793113">
      <w:pPr>
        <w:widowControl w:val="0"/>
        <w:autoSpaceDE w:val="0"/>
        <w:autoSpaceDN w:val="0"/>
        <w:adjustRightInd w:val="0"/>
        <w:spacing w:after="0" w:line="238" w:lineRule="auto"/>
        <w:jc w:val="center"/>
        <w:rPr>
          <w:rFonts w:ascii="Times New Roman" w:hAnsi="Times New Roman"/>
          <w:sz w:val="28"/>
          <w:szCs w:val="28"/>
        </w:rPr>
      </w:pPr>
      <w:r>
        <w:rPr>
          <w:rFonts w:ascii="Times New Roman" w:hAnsi="Times New Roman"/>
          <w:sz w:val="28"/>
          <w:szCs w:val="28"/>
        </w:rPr>
        <w:t>(далее – муниципальная программа)</w:t>
      </w:r>
    </w:p>
    <w:p w:rsidR="00793113" w:rsidRDefault="00793113" w:rsidP="00793113">
      <w:pPr>
        <w:widowControl w:val="0"/>
        <w:autoSpaceDE w:val="0"/>
        <w:autoSpaceDN w:val="0"/>
        <w:adjustRightInd w:val="0"/>
        <w:spacing w:after="0" w:line="238" w:lineRule="auto"/>
        <w:jc w:val="center"/>
        <w:rPr>
          <w:rFonts w:ascii="Times New Roman" w:hAnsi="Times New Roman"/>
          <w:b/>
          <w:sz w:val="28"/>
          <w:szCs w:val="28"/>
        </w:rPr>
      </w:pPr>
    </w:p>
    <w:tbl>
      <w:tblPr>
        <w:tblW w:w="9950" w:type="dxa"/>
        <w:jc w:val="center"/>
        <w:tblLayout w:type="fixed"/>
        <w:tblLook w:val="0000" w:firstRow="0" w:lastRow="0" w:firstColumn="0" w:lastColumn="0" w:noHBand="0" w:noVBand="0"/>
      </w:tblPr>
      <w:tblGrid>
        <w:gridCol w:w="2045"/>
        <w:gridCol w:w="1488"/>
        <w:gridCol w:w="1337"/>
        <w:gridCol w:w="1224"/>
        <w:gridCol w:w="1431"/>
        <w:gridCol w:w="1096"/>
        <w:gridCol w:w="1329"/>
      </w:tblGrid>
      <w:tr w:rsidR="00793113" w:rsidRPr="00614BE0" w:rsidTr="0003326C">
        <w:trPr>
          <w:trHeight w:val="458"/>
          <w:jc w:val="center"/>
        </w:trPr>
        <w:tc>
          <w:tcPr>
            <w:tcW w:w="2045" w:type="dxa"/>
            <w:tcMar>
              <w:top w:w="0" w:type="dxa"/>
              <w:left w:w="0" w:type="dxa"/>
              <w:bottom w:w="0" w:type="dxa"/>
              <w:right w:w="0" w:type="dxa"/>
            </w:tcMar>
          </w:tcPr>
          <w:p w:rsidR="00793113" w:rsidRPr="00614BE0" w:rsidRDefault="00793113" w:rsidP="00BD74C6">
            <w:pPr>
              <w:widowControl w:val="0"/>
              <w:autoSpaceDE w:val="0"/>
              <w:autoSpaceDN w:val="0"/>
              <w:adjustRightInd w:val="0"/>
              <w:spacing w:after="0" w:line="238" w:lineRule="auto"/>
              <w:ind w:hanging="20"/>
              <w:rPr>
                <w:rFonts w:ascii="Times New Roman" w:hAnsi="Times New Roman"/>
                <w:sz w:val="24"/>
                <w:szCs w:val="24"/>
              </w:rPr>
            </w:pPr>
            <w:r w:rsidRPr="00614BE0">
              <w:rPr>
                <w:rFonts w:ascii="Times New Roman" w:hAnsi="Times New Roman"/>
                <w:sz w:val="24"/>
                <w:szCs w:val="24"/>
              </w:rPr>
              <w:t>Сроки реализации муниципальной программы</w:t>
            </w:r>
          </w:p>
        </w:tc>
        <w:tc>
          <w:tcPr>
            <w:tcW w:w="7905" w:type="dxa"/>
            <w:gridSpan w:val="6"/>
          </w:tcPr>
          <w:p w:rsidR="00793113" w:rsidRPr="00614BE0" w:rsidRDefault="00793113" w:rsidP="00BD74C6">
            <w:pPr>
              <w:widowControl w:val="0"/>
              <w:autoSpaceDE w:val="0"/>
              <w:autoSpaceDN w:val="0"/>
              <w:adjustRightInd w:val="0"/>
              <w:spacing w:after="0" w:line="238" w:lineRule="auto"/>
              <w:rPr>
                <w:rFonts w:ascii="Times New Roman" w:hAnsi="Times New Roman"/>
                <w:sz w:val="24"/>
                <w:szCs w:val="24"/>
              </w:rPr>
            </w:pPr>
            <w:r w:rsidRPr="00614BE0">
              <w:rPr>
                <w:rFonts w:ascii="Times New Roman" w:hAnsi="Times New Roman"/>
                <w:sz w:val="24"/>
                <w:szCs w:val="24"/>
              </w:rPr>
              <w:t>2022-2027 годы</w:t>
            </w:r>
          </w:p>
        </w:tc>
      </w:tr>
      <w:tr w:rsidR="00793113" w:rsidRPr="00614BE0" w:rsidTr="0003326C">
        <w:trPr>
          <w:trHeight w:val="239"/>
          <w:jc w:val="center"/>
        </w:trPr>
        <w:tc>
          <w:tcPr>
            <w:tcW w:w="2045" w:type="dxa"/>
            <w:tcMar>
              <w:top w:w="0" w:type="dxa"/>
              <w:left w:w="0" w:type="dxa"/>
              <w:bottom w:w="0" w:type="dxa"/>
              <w:right w:w="0" w:type="dxa"/>
            </w:tcMar>
          </w:tcPr>
          <w:p w:rsidR="00793113" w:rsidRPr="00000C2D" w:rsidRDefault="00793113" w:rsidP="00BD74C6">
            <w:pPr>
              <w:widowControl w:val="0"/>
              <w:autoSpaceDE w:val="0"/>
              <w:autoSpaceDN w:val="0"/>
              <w:adjustRightInd w:val="0"/>
              <w:spacing w:after="0" w:line="238" w:lineRule="auto"/>
              <w:rPr>
                <w:rFonts w:ascii="Times New Roman" w:hAnsi="Times New Roman"/>
                <w:sz w:val="24"/>
                <w:szCs w:val="24"/>
                <w:highlight w:val="yellow"/>
              </w:rPr>
            </w:pPr>
            <w:r w:rsidRPr="002D54B2">
              <w:rPr>
                <w:rFonts w:ascii="Times New Roman" w:hAnsi="Times New Roman"/>
                <w:sz w:val="24"/>
                <w:szCs w:val="24"/>
              </w:rPr>
              <w:t>Заказчики муниципальной программы</w:t>
            </w:r>
          </w:p>
        </w:tc>
        <w:tc>
          <w:tcPr>
            <w:tcW w:w="7905" w:type="dxa"/>
            <w:gridSpan w:val="6"/>
          </w:tcPr>
          <w:p w:rsidR="00793113" w:rsidRPr="00000C2D" w:rsidRDefault="00793113" w:rsidP="00BD74C6">
            <w:pPr>
              <w:widowControl w:val="0"/>
              <w:autoSpaceDE w:val="0"/>
              <w:autoSpaceDN w:val="0"/>
              <w:adjustRightInd w:val="0"/>
              <w:spacing w:after="0" w:line="238" w:lineRule="auto"/>
              <w:rPr>
                <w:rFonts w:ascii="Times New Roman" w:hAnsi="Times New Roman"/>
                <w:i/>
                <w:sz w:val="24"/>
                <w:szCs w:val="24"/>
              </w:rPr>
            </w:pPr>
            <w:r w:rsidRPr="00000C2D">
              <w:rPr>
                <w:rFonts w:ascii="Times New Roman" w:hAnsi="Times New Roman"/>
                <w:sz w:val="24"/>
                <w:szCs w:val="24"/>
              </w:rPr>
              <w:t xml:space="preserve">Администрация </w:t>
            </w:r>
            <w:r w:rsidR="000C14D2">
              <w:rPr>
                <w:rFonts w:ascii="Times New Roman" w:hAnsi="Times New Roman"/>
                <w:sz w:val="24"/>
                <w:szCs w:val="24"/>
              </w:rPr>
              <w:t>городского округа</w:t>
            </w:r>
            <w:r w:rsidRPr="00000C2D">
              <w:rPr>
                <w:rFonts w:ascii="Times New Roman" w:hAnsi="Times New Roman"/>
                <w:sz w:val="24"/>
                <w:szCs w:val="24"/>
              </w:rPr>
              <w:t xml:space="preserve"> "Город Архангельск", департамент финансов Администрации </w:t>
            </w:r>
            <w:r w:rsidR="000C14D2">
              <w:rPr>
                <w:rFonts w:ascii="Times New Roman" w:hAnsi="Times New Roman"/>
                <w:sz w:val="24"/>
                <w:szCs w:val="24"/>
              </w:rPr>
              <w:t>городского округа</w:t>
            </w:r>
            <w:r w:rsidRPr="00000C2D">
              <w:rPr>
                <w:rFonts w:ascii="Times New Roman" w:hAnsi="Times New Roman"/>
                <w:sz w:val="24"/>
                <w:szCs w:val="24"/>
              </w:rPr>
              <w:t xml:space="preserve"> "Город Архангельск", департамент муниципального имущества Администрации </w:t>
            </w:r>
            <w:r w:rsidR="000C14D2">
              <w:rPr>
                <w:rFonts w:ascii="Times New Roman" w:hAnsi="Times New Roman"/>
                <w:sz w:val="24"/>
                <w:szCs w:val="24"/>
              </w:rPr>
              <w:t>городского округа</w:t>
            </w:r>
            <w:r>
              <w:rPr>
                <w:rFonts w:ascii="Times New Roman" w:hAnsi="Times New Roman"/>
                <w:sz w:val="24"/>
                <w:szCs w:val="24"/>
              </w:rPr>
              <w:t xml:space="preserve"> "Город Архангельск</w:t>
            </w:r>
            <w:r w:rsidR="00EC30C3">
              <w:rPr>
                <w:rFonts w:ascii="Times New Roman" w:hAnsi="Times New Roman"/>
                <w:sz w:val="24"/>
                <w:szCs w:val="24"/>
              </w:rPr>
              <w:t>"</w:t>
            </w:r>
          </w:p>
        </w:tc>
      </w:tr>
      <w:tr w:rsidR="00793113" w:rsidRPr="00614BE0" w:rsidTr="0003326C">
        <w:trPr>
          <w:trHeight w:val="239"/>
          <w:jc w:val="center"/>
        </w:trPr>
        <w:tc>
          <w:tcPr>
            <w:tcW w:w="2045" w:type="dxa"/>
            <w:tcMar>
              <w:top w:w="0" w:type="dxa"/>
              <w:left w:w="0" w:type="dxa"/>
              <w:bottom w:w="0" w:type="dxa"/>
              <w:right w:w="0" w:type="dxa"/>
            </w:tcMar>
          </w:tcPr>
          <w:p w:rsidR="00793113" w:rsidRPr="00614BE0" w:rsidRDefault="00793113" w:rsidP="00BD74C6">
            <w:pPr>
              <w:widowControl w:val="0"/>
              <w:autoSpaceDE w:val="0"/>
              <w:autoSpaceDN w:val="0"/>
              <w:adjustRightInd w:val="0"/>
              <w:spacing w:after="0" w:line="238" w:lineRule="auto"/>
              <w:rPr>
                <w:rFonts w:ascii="Times New Roman" w:hAnsi="Times New Roman"/>
                <w:sz w:val="24"/>
                <w:szCs w:val="24"/>
              </w:rPr>
            </w:pPr>
            <w:r w:rsidRPr="00614BE0">
              <w:rPr>
                <w:rFonts w:ascii="Times New Roman" w:hAnsi="Times New Roman"/>
                <w:sz w:val="24"/>
                <w:szCs w:val="24"/>
              </w:rPr>
              <w:t>Цели муниципальной программы</w:t>
            </w:r>
          </w:p>
        </w:tc>
        <w:tc>
          <w:tcPr>
            <w:tcW w:w="7905" w:type="dxa"/>
            <w:gridSpan w:val="6"/>
          </w:tcPr>
          <w:p w:rsidR="00793113" w:rsidRPr="00614BE0" w:rsidRDefault="00793113" w:rsidP="00BD74C6">
            <w:pPr>
              <w:widowControl w:val="0"/>
              <w:autoSpaceDE w:val="0"/>
              <w:autoSpaceDN w:val="0"/>
              <w:adjustRightInd w:val="0"/>
              <w:spacing w:after="0" w:line="238" w:lineRule="auto"/>
              <w:rPr>
                <w:rFonts w:ascii="Times New Roman" w:hAnsi="Times New Roman"/>
                <w:sz w:val="24"/>
                <w:szCs w:val="24"/>
              </w:rPr>
            </w:pPr>
            <w:r w:rsidRPr="00614BE0">
              <w:rPr>
                <w:rFonts w:ascii="Times New Roman" w:hAnsi="Times New Roman"/>
                <w:sz w:val="24"/>
                <w:szCs w:val="24"/>
              </w:rPr>
              <w:t xml:space="preserve">Цель. Обеспечение эффективности функционирования муниципальной системы управления </w:t>
            </w:r>
            <w:r w:rsidR="000C14D2">
              <w:rPr>
                <w:rFonts w:ascii="Times New Roman" w:hAnsi="Times New Roman"/>
                <w:sz w:val="24"/>
                <w:szCs w:val="24"/>
              </w:rPr>
              <w:t>городского округа</w:t>
            </w:r>
            <w:r w:rsidRPr="00614BE0">
              <w:rPr>
                <w:rFonts w:ascii="Times New Roman" w:hAnsi="Times New Roman"/>
                <w:sz w:val="24"/>
                <w:szCs w:val="24"/>
              </w:rPr>
              <w:t xml:space="preserve"> </w:t>
            </w:r>
            <w:r>
              <w:rPr>
                <w:rFonts w:ascii="Times New Roman" w:hAnsi="Times New Roman"/>
                <w:sz w:val="24"/>
                <w:szCs w:val="24"/>
              </w:rPr>
              <w:t>"</w:t>
            </w:r>
            <w:r w:rsidRPr="00614BE0">
              <w:rPr>
                <w:rFonts w:ascii="Times New Roman" w:hAnsi="Times New Roman"/>
                <w:sz w:val="24"/>
                <w:szCs w:val="24"/>
              </w:rPr>
              <w:t>Город Архангельск</w:t>
            </w:r>
            <w:r>
              <w:rPr>
                <w:rFonts w:ascii="Times New Roman" w:hAnsi="Times New Roman"/>
                <w:sz w:val="24"/>
                <w:szCs w:val="24"/>
              </w:rPr>
              <w:t>"</w:t>
            </w:r>
          </w:p>
        </w:tc>
      </w:tr>
      <w:tr w:rsidR="00793113" w:rsidRPr="00614BE0" w:rsidTr="0003326C">
        <w:trPr>
          <w:trHeight w:val="239"/>
          <w:jc w:val="center"/>
        </w:trPr>
        <w:tc>
          <w:tcPr>
            <w:tcW w:w="2045" w:type="dxa"/>
            <w:tcMar>
              <w:top w:w="0" w:type="dxa"/>
              <w:left w:w="0" w:type="dxa"/>
              <w:bottom w:w="0" w:type="dxa"/>
              <w:right w:w="0" w:type="dxa"/>
            </w:tcMar>
          </w:tcPr>
          <w:p w:rsidR="00793113" w:rsidRPr="00614BE0" w:rsidRDefault="00793113" w:rsidP="00BD74C6">
            <w:pPr>
              <w:widowControl w:val="0"/>
              <w:autoSpaceDE w:val="0"/>
              <w:autoSpaceDN w:val="0"/>
              <w:adjustRightInd w:val="0"/>
              <w:spacing w:after="0" w:line="238" w:lineRule="auto"/>
              <w:rPr>
                <w:rFonts w:ascii="Times New Roman" w:hAnsi="Times New Roman"/>
                <w:sz w:val="24"/>
                <w:szCs w:val="24"/>
              </w:rPr>
            </w:pPr>
            <w:r w:rsidRPr="00614BE0">
              <w:rPr>
                <w:rFonts w:ascii="Times New Roman" w:hAnsi="Times New Roman"/>
                <w:sz w:val="24"/>
                <w:szCs w:val="24"/>
              </w:rPr>
              <w:t xml:space="preserve">Целевые </w:t>
            </w:r>
          </w:p>
          <w:p w:rsidR="00793113" w:rsidRPr="00614BE0" w:rsidRDefault="00793113" w:rsidP="00BD74C6">
            <w:pPr>
              <w:widowControl w:val="0"/>
              <w:autoSpaceDE w:val="0"/>
              <w:autoSpaceDN w:val="0"/>
              <w:adjustRightInd w:val="0"/>
              <w:spacing w:after="0" w:line="238" w:lineRule="auto"/>
              <w:rPr>
                <w:rFonts w:ascii="Times New Roman" w:hAnsi="Times New Roman"/>
                <w:sz w:val="24"/>
                <w:szCs w:val="24"/>
              </w:rPr>
            </w:pPr>
            <w:r w:rsidRPr="00614BE0">
              <w:rPr>
                <w:rFonts w:ascii="Times New Roman" w:hAnsi="Times New Roman"/>
                <w:sz w:val="24"/>
                <w:szCs w:val="24"/>
              </w:rPr>
              <w:t>индикаторы муниципальной</w:t>
            </w:r>
          </w:p>
          <w:p w:rsidR="00793113" w:rsidRPr="00614BE0" w:rsidRDefault="00793113" w:rsidP="00BD74C6">
            <w:pPr>
              <w:widowControl w:val="0"/>
              <w:autoSpaceDE w:val="0"/>
              <w:autoSpaceDN w:val="0"/>
              <w:adjustRightInd w:val="0"/>
              <w:spacing w:after="0" w:line="238" w:lineRule="auto"/>
              <w:rPr>
                <w:rFonts w:ascii="Times New Roman" w:hAnsi="Times New Roman"/>
                <w:sz w:val="24"/>
                <w:szCs w:val="24"/>
              </w:rPr>
            </w:pPr>
            <w:r w:rsidRPr="00614BE0">
              <w:rPr>
                <w:rFonts w:ascii="Times New Roman" w:hAnsi="Times New Roman"/>
                <w:sz w:val="24"/>
                <w:szCs w:val="24"/>
              </w:rPr>
              <w:t>программы</w:t>
            </w:r>
          </w:p>
        </w:tc>
        <w:tc>
          <w:tcPr>
            <w:tcW w:w="7905" w:type="dxa"/>
            <w:gridSpan w:val="6"/>
          </w:tcPr>
          <w:p w:rsidR="00793113" w:rsidRPr="0041752F" w:rsidRDefault="00793113" w:rsidP="00BD74C6">
            <w:pPr>
              <w:widowControl w:val="0"/>
              <w:autoSpaceDE w:val="0"/>
              <w:autoSpaceDN w:val="0"/>
              <w:adjustRightInd w:val="0"/>
              <w:spacing w:after="0" w:line="238" w:lineRule="auto"/>
              <w:rPr>
                <w:rFonts w:ascii="Times New Roman" w:hAnsi="Times New Roman"/>
                <w:sz w:val="24"/>
                <w:szCs w:val="24"/>
              </w:rPr>
            </w:pPr>
            <w:r w:rsidRPr="0041752F">
              <w:rPr>
                <w:rFonts w:ascii="Times New Roman" w:hAnsi="Times New Roman"/>
                <w:sz w:val="24"/>
                <w:szCs w:val="24"/>
              </w:rPr>
              <w:t xml:space="preserve">Целевой индикатор 1. Удовлетворенность населения </w:t>
            </w:r>
            <w:r w:rsidR="000C14D2">
              <w:rPr>
                <w:rFonts w:ascii="Times New Roman" w:hAnsi="Times New Roman"/>
                <w:sz w:val="24"/>
                <w:szCs w:val="24"/>
              </w:rPr>
              <w:t>городского округа</w:t>
            </w:r>
            <w:r w:rsidRPr="0041752F">
              <w:rPr>
                <w:rFonts w:ascii="Times New Roman" w:hAnsi="Times New Roman"/>
                <w:spacing w:val="-6"/>
                <w:sz w:val="24"/>
                <w:szCs w:val="24"/>
              </w:rPr>
              <w:t xml:space="preserve"> "Город Архангельск" качеством и количеством предоставляемых</w:t>
            </w:r>
            <w:r w:rsidRPr="0041752F">
              <w:rPr>
                <w:rFonts w:ascii="Times New Roman" w:hAnsi="Times New Roman"/>
                <w:sz w:val="24"/>
                <w:szCs w:val="24"/>
              </w:rPr>
              <w:t xml:space="preserve"> Администрацией </w:t>
            </w:r>
            <w:r w:rsidR="000C14D2">
              <w:rPr>
                <w:rFonts w:ascii="Times New Roman" w:hAnsi="Times New Roman"/>
                <w:sz w:val="24"/>
                <w:szCs w:val="24"/>
              </w:rPr>
              <w:t>городского округа</w:t>
            </w:r>
            <w:r w:rsidRPr="0041752F">
              <w:rPr>
                <w:rFonts w:ascii="Times New Roman" w:hAnsi="Times New Roman"/>
                <w:sz w:val="24"/>
                <w:szCs w:val="24"/>
              </w:rPr>
              <w:t xml:space="preserve"> "Город Архангельск" муниципальных услуг.</w:t>
            </w:r>
          </w:p>
          <w:p w:rsidR="00793113" w:rsidRPr="0041752F" w:rsidRDefault="00793113" w:rsidP="00BD74C6">
            <w:pPr>
              <w:widowControl w:val="0"/>
              <w:autoSpaceDE w:val="0"/>
              <w:autoSpaceDN w:val="0"/>
              <w:adjustRightInd w:val="0"/>
              <w:spacing w:after="0" w:line="238" w:lineRule="auto"/>
              <w:rPr>
                <w:rFonts w:ascii="Times New Roman" w:hAnsi="Times New Roman"/>
                <w:sz w:val="24"/>
                <w:szCs w:val="24"/>
              </w:rPr>
            </w:pPr>
            <w:r w:rsidRPr="0041752F">
              <w:rPr>
                <w:rFonts w:ascii="Times New Roman" w:hAnsi="Times New Roman"/>
                <w:sz w:val="24"/>
                <w:szCs w:val="24"/>
              </w:rPr>
              <w:t xml:space="preserve">Целевой индикатор 2. Удовлетворенность населения </w:t>
            </w:r>
            <w:r w:rsidR="000C14D2">
              <w:rPr>
                <w:rFonts w:ascii="Times New Roman" w:hAnsi="Times New Roman"/>
                <w:sz w:val="24"/>
                <w:szCs w:val="24"/>
              </w:rPr>
              <w:t>городского округа</w:t>
            </w:r>
            <w:r w:rsidRPr="0041752F">
              <w:rPr>
                <w:rFonts w:ascii="Times New Roman" w:hAnsi="Times New Roman"/>
                <w:sz w:val="24"/>
                <w:szCs w:val="24"/>
              </w:rPr>
              <w:t xml:space="preserve"> "Город Архангельск" информационной открытостью органов </w:t>
            </w:r>
            <w:r w:rsidRPr="0041752F">
              <w:rPr>
                <w:rFonts w:ascii="Times New Roman" w:hAnsi="Times New Roman"/>
                <w:spacing w:val="-6"/>
                <w:sz w:val="24"/>
                <w:szCs w:val="24"/>
              </w:rPr>
              <w:t xml:space="preserve">местного самоуправления </w:t>
            </w:r>
            <w:r w:rsidR="000C14D2">
              <w:rPr>
                <w:rFonts w:ascii="Times New Roman" w:hAnsi="Times New Roman"/>
                <w:spacing w:val="-6"/>
                <w:sz w:val="24"/>
                <w:szCs w:val="24"/>
              </w:rPr>
              <w:t>городского округа</w:t>
            </w:r>
            <w:r w:rsidRPr="0041752F">
              <w:rPr>
                <w:rFonts w:ascii="Times New Roman" w:hAnsi="Times New Roman"/>
                <w:spacing w:val="-6"/>
                <w:sz w:val="24"/>
                <w:szCs w:val="24"/>
              </w:rPr>
              <w:t xml:space="preserve"> "Город Архангельск".</w:t>
            </w:r>
          </w:p>
          <w:p w:rsidR="00793113" w:rsidRPr="0041752F" w:rsidRDefault="00793113" w:rsidP="00BD74C6">
            <w:pPr>
              <w:widowControl w:val="0"/>
              <w:autoSpaceDE w:val="0"/>
              <w:autoSpaceDN w:val="0"/>
              <w:adjustRightInd w:val="0"/>
              <w:spacing w:after="0" w:line="238" w:lineRule="auto"/>
              <w:rPr>
                <w:rFonts w:ascii="Times New Roman" w:hAnsi="Times New Roman"/>
                <w:sz w:val="24"/>
                <w:szCs w:val="24"/>
              </w:rPr>
            </w:pPr>
            <w:r w:rsidRPr="0041752F">
              <w:rPr>
                <w:rFonts w:ascii="Times New Roman" w:hAnsi="Times New Roman"/>
                <w:sz w:val="24"/>
                <w:szCs w:val="24"/>
              </w:rPr>
              <w:t xml:space="preserve">Целевой индикатор 3. Количество субъектов малого и среднего </w:t>
            </w:r>
            <w:r w:rsidRPr="0041752F">
              <w:rPr>
                <w:rFonts w:ascii="Times New Roman" w:hAnsi="Times New Roman"/>
                <w:spacing w:val="-6"/>
                <w:sz w:val="24"/>
                <w:szCs w:val="24"/>
              </w:rPr>
              <w:t xml:space="preserve">предпринимательства, зарегистрированных на территории </w:t>
            </w:r>
            <w:r w:rsidR="000C14D2">
              <w:rPr>
                <w:rFonts w:ascii="Times New Roman" w:hAnsi="Times New Roman"/>
                <w:spacing w:val="-6"/>
                <w:sz w:val="24"/>
                <w:szCs w:val="24"/>
              </w:rPr>
              <w:t>городского округа</w:t>
            </w:r>
            <w:r w:rsidRPr="0041752F">
              <w:rPr>
                <w:rFonts w:ascii="Times New Roman" w:hAnsi="Times New Roman"/>
                <w:sz w:val="24"/>
                <w:szCs w:val="24"/>
              </w:rPr>
              <w:t xml:space="preserve"> "Город Архангельск" в соответствующем году.</w:t>
            </w:r>
          </w:p>
          <w:p w:rsidR="00793113" w:rsidRPr="0041752F" w:rsidRDefault="00793113" w:rsidP="00BD74C6">
            <w:pPr>
              <w:widowControl w:val="0"/>
              <w:autoSpaceDE w:val="0"/>
              <w:autoSpaceDN w:val="0"/>
              <w:adjustRightInd w:val="0"/>
              <w:spacing w:after="0" w:line="238" w:lineRule="auto"/>
              <w:rPr>
                <w:rFonts w:ascii="Times New Roman" w:hAnsi="Times New Roman"/>
                <w:sz w:val="24"/>
                <w:szCs w:val="24"/>
              </w:rPr>
            </w:pPr>
            <w:r w:rsidRPr="0041752F">
              <w:rPr>
                <w:rFonts w:ascii="Times New Roman" w:hAnsi="Times New Roman"/>
                <w:sz w:val="24"/>
                <w:szCs w:val="24"/>
              </w:rPr>
              <w:t xml:space="preserve">Целевой индикатор 4. Доля муниципального имущества, составляющего </w:t>
            </w:r>
            <w:r w:rsidRPr="0041752F">
              <w:rPr>
                <w:rFonts w:ascii="Times New Roman" w:hAnsi="Times New Roman"/>
                <w:spacing w:val="-4"/>
                <w:sz w:val="24"/>
                <w:szCs w:val="24"/>
              </w:rPr>
              <w:t xml:space="preserve">казну </w:t>
            </w:r>
            <w:r w:rsidR="000C14D2">
              <w:rPr>
                <w:rFonts w:ascii="Times New Roman" w:hAnsi="Times New Roman"/>
                <w:spacing w:val="-4"/>
                <w:sz w:val="24"/>
                <w:szCs w:val="24"/>
              </w:rPr>
              <w:t>городского округа</w:t>
            </w:r>
            <w:r w:rsidRPr="0041752F">
              <w:rPr>
                <w:rFonts w:ascii="Times New Roman" w:hAnsi="Times New Roman"/>
                <w:spacing w:val="-4"/>
                <w:sz w:val="24"/>
                <w:szCs w:val="24"/>
              </w:rPr>
              <w:t xml:space="preserve"> "Город Архангельск", от общего числа</w:t>
            </w:r>
            <w:r w:rsidRPr="0041752F">
              <w:rPr>
                <w:rFonts w:ascii="Times New Roman" w:hAnsi="Times New Roman"/>
                <w:sz w:val="24"/>
                <w:szCs w:val="24"/>
              </w:rPr>
              <w:t xml:space="preserve"> </w:t>
            </w:r>
            <w:r w:rsidRPr="0041752F">
              <w:rPr>
                <w:rFonts w:ascii="Times New Roman" w:hAnsi="Times New Roman"/>
                <w:spacing w:val="-10"/>
                <w:sz w:val="24"/>
                <w:szCs w:val="24"/>
              </w:rPr>
              <w:t xml:space="preserve">муниципального имущества </w:t>
            </w:r>
            <w:r w:rsidR="000C14D2">
              <w:rPr>
                <w:rFonts w:ascii="Times New Roman" w:hAnsi="Times New Roman"/>
                <w:spacing w:val="-10"/>
                <w:sz w:val="24"/>
                <w:szCs w:val="24"/>
              </w:rPr>
              <w:t>городского округа</w:t>
            </w:r>
            <w:r w:rsidRPr="0041752F">
              <w:rPr>
                <w:rFonts w:ascii="Times New Roman" w:hAnsi="Times New Roman"/>
                <w:spacing w:val="-10"/>
                <w:sz w:val="24"/>
                <w:szCs w:val="24"/>
              </w:rPr>
              <w:t xml:space="preserve"> "Город Архангельск".</w:t>
            </w:r>
          </w:p>
          <w:p w:rsidR="00793113" w:rsidRPr="0041752F" w:rsidRDefault="00793113" w:rsidP="00BD74C6">
            <w:pPr>
              <w:widowControl w:val="0"/>
              <w:autoSpaceDE w:val="0"/>
              <w:autoSpaceDN w:val="0"/>
              <w:adjustRightInd w:val="0"/>
              <w:spacing w:after="0" w:line="238" w:lineRule="auto"/>
              <w:rPr>
                <w:rFonts w:ascii="Times New Roman" w:hAnsi="Times New Roman"/>
                <w:sz w:val="24"/>
                <w:szCs w:val="24"/>
              </w:rPr>
            </w:pPr>
            <w:r w:rsidRPr="0041752F">
              <w:rPr>
                <w:rFonts w:ascii="Times New Roman" w:hAnsi="Times New Roman"/>
                <w:sz w:val="24"/>
                <w:szCs w:val="24"/>
              </w:rPr>
              <w:t xml:space="preserve">Целевой индикатор 5. Оценка состояния готовности </w:t>
            </w:r>
            <w:r w:rsidR="000C14D2">
              <w:rPr>
                <w:rFonts w:ascii="Times New Roman" w:hAnsi="Times New Roman"/>
                <w:sz w:val="24"/>
                <w:szCs w:val="24"/>
              </w:rPr>
              <w:t>городского округа</w:t>
            </w:r>
            <w:r w:rsidRPr="0041752F">
              <w:rPr>
                <w:rFonts w:ascii="Times New Roman" w:hAnsi="Times New Roman"/>
                <w:sz w:val="24"/>
                <w:szCs w:val="24"/>
              </w:rPr>
              <w:t xml:space="preserve"> "Город Архангельск" к предупреждению и ликвидации </w:t>
            </w:r>
            <w:r w:rsidRPr="0041752F">
              <w:rPr>
                <w:rFonts w:ascii="Times New Roman" w:hAnsi="Times New Roman"/>
                <w:spacing w:val="-6"/>
                <w:sz w:val="24"/>
                <w:szCs w:val="24"/>
              </w:rPr>
              <w:t>чрезвычайных ситуаций, обеспечению пожарной безопасности и безопасности</w:t>
            </w:r>
            <w:r w:rsidRPr="0041752F">
              <w:rPr>
                <w:rFonts w:ascii="Times New Roman" w:hAnsi="Times New Roman"/>
                <w:sz w:val="24"/>
                <w:szCs w:val="24"/>
              </w:rPr>
              <w:t xml:space="preserve"> людей на водных объектах.</w:t>
            </w:r>
          </w:p>
          <w:p w:rsidR="00793113" w:rsidRPr="0041752F" w:rsidRDefault="00793113" w:rsidP="00BD74C6">
            <w:pPr>
              <w:widowControl w:val="0"/>
              <w:autoSpaceDE w:val="0"/>
              <w:autoSpaceDN w:val="0"/>
              <w:adjustRightInd w:val="0"/>
              <w:spacing w:after="0" w:line="238" w:lineRule="auto"/>
              <w:rPr>
                <w:rFonts w:ascii="Times New Roman" w:hAnsi="Times New Roman"/>
                <w:sz w:val="24"/>
                <w:szCs w:val="24"/>
              </w:rPr>
            </w:pPr>
            <w:r w:rsidRPr="0041752F">
              <w:rPr>
                <w:rFonts w:ascii="Times New Roman" w:hAnsi="Times New Roman"/>
                <w:sz w:val="24"/>
                <w:szCs w:val="24"/>
              </w:rPr>
              <w:t xml:space="preserve">Целевой индикатор 6. Оценка состояния готовности </w:t>
            </w:r>
            <w:r w:rsidR="000C14D2">
              <w:rPr>
                <w:rFonts w:ascii="Times New Roman" w:hAnsi="Times New Roman"/>
                <w:sz w:val="24"/>
                <w:szCs w:val="24"/>
              </w:rPr>
              <w:t>городского округа</w:t>
            </w:r>
            <w:r w:rsidRPr="0041752F">
              <w:rPr>
                <w:rFonts w:ascii="Times New Roman" w:hAnsi="Times New Roman"/>
                <w:sz w:val="24"/>
                <w:szCs w:val="24"/>
              </w:rPr>
              <w:t xml:space="preserve"> </w:t>
            </w:r>
            <w:r w:rsidRPr="0041752F">
              <w:rPr>
                <w:rFonts w:ascii="Times New Roman" w:hAnsi="Times New Roman"/>
                <w:sz w:val="24"/>
                <w:szCs w:val="24"/>
              </w:rPr>
              <w:lastRenderedPageBreak/>
              <w:t>"Город Архангельск" по выполнению задач в области гражданской обороны.</w:t>
            </w:r>
          </w:p>
          <w:p w:rsidR="00793113" w:rsidRPr="0041752F" w:rsidRDefault="00793113" w:rsidP="00BD74C6">
            <w:pPr>
              <w:widowControl w:val="0"/>
              <w:autoSpaceDE w:val="0"/>
              <w:autoSpaceDN w:val="0"/>
              <w:adjustRightInd w:val="0"/>
              <w:spacing w:after="0" w:line="238" w:lineRule="auto"/>
              <w:rPr>
                <w:rFonts w:ascii="Times New Roman" w:hAnsi="Times New Roman"/>
                <w:sz w:val="24"/>
                <w:szCs w:val="24"/>
              </w:rPr>
            </w:pPr>
            <w:r w:rsidRPr="0041752F">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793113" w:rsidRPr="0041752F" w:rsidRDefault="00793113" w:rsidP="00BD74C6">
            <w:pPr>
              <w:widowControl w:val="0"/>
              <w:autoSpaceDE w:val="0"/>
              <w:autoSpaceDN w:val="0"/>
              <w:adjustRightInd w:val="0"/>
              <w:spacing w:after="0" w:line="238" w:lineRule="auto"/>
              <w:rPr>
                <w:rFonts w:ascii="Times New Roman" w:hAnsi="Times New Roman"/>
                <w:sz w:val="24"/>
                <w:szCs w:val="24"/>
              </w:rPr>
            </w:pPr>
            <w:r w:rsidRPr="0041752F">
              <w:rPr>
                <w:rFonts w:ascii="Times New Roman" w:hAnsi="Times New Roman"/>
                <w:sz w:val="24"/>
                <w:szCs w:val="24"/>
              </w:rPr>
              <w:t xml:space="preserve">Целевой индикатор 8. Количество территориальных общественных самоуправлений, зарегистрированных на территории </w:t>
            </w:r>
            <w:r w:rsidR="000C14D2">
              <w:rPr>
                <w:rFonts w:ascii="Times New Roman" w:hAnsi="Times New Roman"/>
                <w:sz w:val="24"/>
                <w:szCs w:val="24"/>
              </w:rPr>
              <w:t>городского округа</w:t>
            </w:r>
            <w:r w:rsidRPr="0041752F">
              <w:rPr>
                <w:rFonts w:ascii="Times New Roman" w:hAnsi="Times New Roman"/>
                <w:sz w:val="24"/>
                <w:szCs w:val="24"/>
              </w:rPr>
              <w:t xml:space="preserve"> "Город Архангельск".</w:t>
            </w:r>
          </w:p>
          <w:p w:rsidR="00793113" w:rsidRPr="0041752F" w:rsidRDefault="00793113" w:rsidP="00BD74C6">
            <w:pPr>
              <w:widowControl w:val="0"/>
              <w:autoSpaceDE w:val="0"/>
              <w:autoSpaceDN w:val="0"/>
              <w:adjustRightInd w:val="0"/>
              <w:spacing w:after="0" w:line="238" w:lineRule="auto"/>
              <w:rPr>
                <w:rFonts w:ascii="Times New Roman" w:hAnsi="Times New Roman"/>
                <w:sz w:val="24"/>
                <w:szCs w:val="24"/>
              </w:rPr>
            </w:pPr>
            <w:r w:rsidRPr="0041752F">
              <w:rPr>
                <w:rFonts w:ascii="Times New Roman" w:hAnsi="Times New Roman"/>
                <w:sz w:val="24"/>
                <w:szCs w:val="24"/>
              </w:rPr>
              <w:t xml:space="preserve">Целевой индикатор 9. Доля объектов туристского показа на территории </w:t>
            </w:r>
            <w:r w:rsidR="000C14D2">
              <w:rPr>
                <w:rFonts w:ascii="Times New Roman" w:hAnsi="Times New Roman"/>
                <w:sz w:val="24"/>
                <w:szCs w:val="24"/>
              </w:rPr>
              <w:t>городского округа</w:t>
            </w:r>
            <w:r w:rsidRPr="0041752F">
              <w:rPr>
                <w:rFonts w:ascii="Times New Roman" w:hAnsi="Times New Roman"/>
                <w:sz w:val="24"/>
                <w:szCs w:val="24"/>
              </w:rPr>
              <w:t xml:space="preserve"> "Город Архангельск", представленных </w:t>
            </w:r>
            <w:r w:rsidRPr="0041752F">
              <w:rPr>
                <w:rFonts w:ascii="Times New Roman" w:hAnsi="Times New Roman"/>
                <w:sz w:val="24"/>
                <w:szCs w:val="24"/>
              </w:rPr>
              <w:br/>
              <w:t xml:space="preserve">на дорожных указателях, являющихся элементами системы навигации </w:t>
            </w:r>
            <w:r w:rsidRPr="0041752F">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w:t>
            </w:r>
            <w:r w:rsidR="000C14D2">
              <w:rPr>
                <w:rFonts w:ascii="Times New Roman" w:hAnsi="Times New Roman"/>
                <w:sz w:val="24"/>
                <w:szCs w:val="24"/>
              </w:rPr>
              <w:t>городского округа</w:t>
            </w:r>
            <w:r w:rsidRPr="0041752F">
              <w:rPr>
                <w:rFonts w:ascii="Times New Roman" w:hAnsi="Times New Roman"/>
                <w:sz w:val="24"/>
                <w:szCs w:val="24"/>
              </w:rPr>
              <w:t xml:space="preserve"> "Город Архангельск", предлагаемых для самодеятельных туристов на Интернет-ресурсе о туристских ресурсах </w:t>
            </w:r>
            <w:r w:rsidR="000C14D2">
              <w:rPr>
                <w:rFonts w:ascii="Times New Roman" w:hAnsi="Times New Roman"/>
                <w:sz w:val="24"/>
                <w:szCs w:val="24"/>
              </w:rPr>
              <w:t>городского округа</w:t>
            </w:r>
            <w:r w:rsidRPr="0041752F">
              <w:rPr>
                <w:rFonts w:ascii="Times New Roman" w:hAnsi="Times New Roman"/>
                <w:sz w:val="24"/>
                <w:szCs w:val="24"/>
              </w:rPr>
              <w:t xml:space="preserve"> "Город Архангельск".</w:t>
            </w:r>
          </w:p>
          <w:p w:rsidR="00793113" w:rsidRDefault="00793113" w:rsidP="00BD74C6">
            <w:pPr>
              <w:widowControl w:val="0"/>
              <w:autoSpaceDE w:val="0"/>
              <w:autoSpaceDN w:val="0"/>
              <w:adjustRightInd w:val="0"/>
              <w:spacing w:after="0" w:line="238" w:lineRule="auto"/>
              <w:rPr>
                <w:rFonts w:ascii="Times New Roman" w:hAnsi="Times New Roman"/>
                <w:sz w:val="24"/>
                <w:szCs w:val="24"/>
              </w:rPr>
            </w:pPr>
            <w:r w:rsidRPr="0041752F">
              <w:rPr>
                <w:rFonts w:ascii="Times New Roman" w:hAnsi="Times New Roman"/>
                <w:sz w:val="24"/>
                <w:szCs w:val="24"/>
              </w:rPr>
              <w:t xml:space="preserve">Целевой индикатор 10. Оценка состояния готовности </w:t>
            </w:r>
            <w:r w:rsidR="000C14D2">
              <w:rPr>
                <w:rFonts w:ascii="Times New Roman" w:hAnsi="Times New Roman"/>
                <w:sz w:val="24"/>
                <w:szCs w:val="24"/>
              </w:rPr>
              <w:t>городского округа</w:t>
            </w:r>
            <w:r w:rsidRPr="0041752F">
              <w:rPr>
                <w:rFonts w:ascii="Times New Roman" w:hAnsi="Times New Roman"/>
                <w:sz w:val="24"/>
                <w:szCs w:val="24"/>
              </w:rPr>
              <w:t xml:space="preserve">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w:t>
            </w:r>
            <w:r w:rsidR="000C14D2">
              <w:rPr>
                <w:rFonts w:ascii="Times New Roman" w:hAnsi="Times New Roman"/>
                <w:sz w:val="24"/>
                <w:szCs w:val="24"/>
              </w:rPr>
              <w:t>городского округа</w:t>
            </w:r>
            <w:r w:rsidRPr="0041752F">
              <w:rPr>
                <w:rFonts w:ascii="Times New Roman" w:hAnsi="Times New Roman"/>
                <w:sz w:val="24"/>
                <w:szCs w:val="24"/>
              </w:rPr>
              <w:t xml:space="preserve"> "Город Архангельск"</w:t>
            </w:r>
            <w:r w:rsidR="00AB2A56">
              <w:rPr>
                <w:rFonts w:ascii="Times New Roman" w:hAnsi="Times New Roman"/>
                <w:sz w:val="24"/>
                <w:szCs w:val="24"/>
              </w:rPr>
              <w:t>.</w:t>
            </w:r>
          </w:p>
          <w:p w:rsidR="00AB2A56" w:rsidRPr="0041752F" w:rsidRDefault="00AB2A56" w:rsidP="00BD74C6">
            <w:pPr>
              <w:widowControl w:val="0"/>
              <w:autoSpaceDE w:val="0"/>
              <w:autoSpaceDN w:val="0"/>
              <w:adjustRightInd w:val="0"/>
              <w:spacing w:after="0" w:line="238" w:lineRule="auto"/>
              <w:rPr>
                <w:rFonts w:ascii="Times New Roman" w:hAnsi="Times New Roman"/>
                <w:sz w:val="24"/>
                <w:szCs w:val="24"/>
              </w:rPr>
            </w:pPr>
            <w:r>
              <w:rPr>
                <w:rFonts w:ascii="Times New Roman" w:hAnsi="Times New Roman"/>
                <w:sz w:val="24"/>
                <w:szCs w:val="24"/>
              </w:rPr>
              <w:t xml:space="preserve">Целевой индикатор 11. Оценка состояния развития институтов гражданского общества на территории городского округа </w:t>
            </w:r>
            <w:r w:rsidRPr="00AB2A56">
              <w:rPr>
                <w:rFonts w:ascii="Times New Roman" w:hAnsi="Times New Roman"/>
                <w:sz w:val="24"/>
                <w:szCs w:val="24"/>
              </w:rPr>
              <w:t>"Город Архангельск"</w:t>
            </w:r>
          </w:p>
        </w:tc>
      </w:tr>
      <w:tr w:rsidR="00793113" w:rsidRPr="00614BE0" w:rsidTr="0003326C">
        <w:trPr>
          <w:trHeight w:val="498"/>
          <w:jc w:val="center"/>
        </w:trPr>
        <w:tc>
          <w:tcPr>
            <w:tcW w:w="2045" w:type="dxa"/>
            <w:tcMar>
              <w:top w:w="0" w:type="dxa"/>
              <w:left w:w="0" w:type="dxa"/>
              <w:bottom w:w="0" w:type="dxa"/>
              <w:right w:w="0" w:type="dxa"/>
            </w:tcMar>
          </w:tcPr>
          <w:p w:rsidR="00793113" w:rsidRPr="00614BE0" w:rsidRDefault="00793113" w:rsidP="00BD74C6">
            <w:pPr>
              <w:widowControl w:val="0"/>
              <w:autoSpaceDE w:val="0"/>
              <w:autoSpaceDN w:val="0"/>
              <w:adjustRightInd w:val="0"/>
              <w:spacing w:after="0" w:line="240" w:lineRule="auto"/>
              <w:rPr>
                <w:rFonts w:ascii="Times New Roman" w:hAnsi="Times New Roman"/>
                <w:sz w:val="24"/>
                <w:szCs w:val="24"/>
              </w:rPr>
            </w:pPr>
            <w:r w:rsidRPr="00614BE0">
              <w:rPr>
                <w:rFonts w:ascii="Times New Roman" w:hAnsi="Times New Roman"/>
                <w:sz w:val="24"/>
                <w:szCs w:val="24"/>
              </w:rPr>
              <w:lastRenderedPageBreak/>
              <w:t>Подпрограммы</w:t>
            </w:r>
          </w:p>
        </w:tc>
        <w:tc>
          <w:tcPr>
            <w:tcW w:w="7905" w:type="dxa"/>
            <w:gridSpan w:val="6"/>
          </w:tcPr>
          <w:p w:rsidR="00793113" w:rsidRPr="007E48F0" w:rsidRDefault="00793113" w:rsidP="00BD74C6">
            <w:pPr>
              <w:widowControl w:val="0"/>
              <w:autoSpaceDE w:val="0"/>
              <w:autoSpaceDN w:val="0"/>
              <w:adjustRightInd w:val="0"/>
              <w:spacing w:after="0" w:line="240" w:lineRule="auto"/>
              <w:rPr>
                <w:rFonts w:ascii="Times New Roman" w:hAnsi="Times New Roman"/>
                <w:sz w:val="24"/>
                <w:szCs w:val="24"/>
              </w:rPr>
            </w:pPr>
            <w:r w:rsidRPr="007E48F0">
              <w:rPr>
                <w:rFonts w:ascii="Times New Roman" w:hAnsi="Times New Roman"/>
                <w:sz w:val="24"/>
                <w:szCs w:val="24"/>
              </w:rPr>
              <w:t xml:space="preserve">Подпрограмма 1. Ведомственная целевая программа "Муниципальное управление </w:t>
            </w:r>
            <w:r w:rsidR="000C14D2">
              <w:rPr>
                <w:rFonts w:ascii="Times New Roman" w:hAnsi="Times New Roman"/>
                <w:sz w:val="24"/>
                <w:szCs w:val="24"/>
              </w:rPr>
              <w:t>городского округа</w:t>
            </w:r>
            <w:r w:rsidRPr="007E48F0">
              <w:rPr>
                <w:rFonts w:ascii="Times New Roman" w:hAnsi="Times New Roman"/>
                <w:sz w:val="24"/>
                <w:szCs w:val="24"/>
              </w:rPr>
              <w:t xml:space="preserve"> "Город Архангельск".</w:t>
            </w:r>
          </w:p>
          <w:p w:rsidR="00793113" w:rsidRPr="007E48F0" w:rsidRDefault="00793113" w:rsidP="00BD74C6">
            <w:pPr>
              <w:widowControl w:val="0"/>
              <w:autoSpaceDE w:val="0"/>
              <w:autoSpaceDN w:val="0"/>
              <w:adjustRightInd w:val="0"/>
              <w:spacing w:after="0" w:line="240" w:lineRule="auto"/>
              <w:rPr>
                <w:rFonts w:ascii="Times New Roman" w:hAnsi="Times New Roman"/>
                <w:sz w:val="24"/>
                <w:szCs w:val="24"/>
              </w:rPr>
            </w:pPr>
            <w:r w:rsidRPr="007E48F0">
              <w:rPr>
                <w:rFonts w:ascii="Times New Roman" w:hAnsi="Times New Roman"/>
                <w:sz w:val="24"/>
                <w:szCs w:val="24"/>
              </w:rPr>
              <w:t xml:space="preserve">Подпрограмма 2. Ведомственная целевая программа "Муниципальные финансы </w:t>
            </w:r>
            <w:r w:rsidR="000C14D2">
              <w:rPr>
                <w:rFonts w:ascii="Times New Roman" w:hAnsi="Times New Roman"/>
                <w:sz w:val="24"/>
                <w:szCs w:val="24"/>
              </w:rPr>
              <w:t>городского округа</w:t>
            </w:r>
            <w:r w:rsidRPr="007E48F0">
              <w:rPr>
                <w:rFonts w:ascii="Times New Roman" w:hAnsi="Times New Roman"/>
                <w:sz w:val="24"/>
                <w:szCs w:val="24"/>
              </w:rPr>
              <w:t xml:space="preserve"> "Город Архангельск".</w:t>
            </w:r>
          </w:p>
          <w:p w:rsidR="00793113" w:rsidRPr="007E48F0" w:rsidRDefault="00793113" w:rsidP="00BD74C6">
            <w:pPr>
              <w:widowControl w:val="0"/>
              <w:autoSpaceDE w:val="0"/>
              <w:autoSpaceDN w:val="0"/>
              <w:adjustRightInd w:val="0"/>
              <w:spacing w:after="0" w:line="240" w:lineRule="auto"/>
              <w:rPr>
                <w:rFonts w:ascii="Times New Roman" w:hAnsi="Times New Roman"/>
                <w:sz w:val="24"/>
                <w:szCs w:val="24"/>
              </w:rPr>
            </w:pPr>
            <w:r w:rsidRPr="007E48F0">
              <w:rPr>
                <w:rFonts w:ascii="Times New Roman" w:hAnsi="Times New Roman"/>
                <w:spacing w:val="-8"/>
                <w:sz w:val="24"/>
                <w:szCs w:val="24"/>
              </w:rPr>
              <w:t>Подпрограмма 3. Ведомственная целевая программа "Управление имуществом</w:t>
            </w:r>
            <w:r w:rsidRPr="007E48F0">
              <w:rPr>
                <w:rFonts w:ascii="Times New Roman" w:hAnsi="Times New Roman"/>
                <w:sz w:val="24"/>
                <w:szCs w:val="24"/>
              </w:rPr>
              <w:t xml:space="preserve"> в </w:t>
            </w:r>
            <w:r w:rsidR="000C14D2">
              <w:rPr>
                <w:rFonts w:ascii="Times New Roman" w:hAnsi="Times New Roman"/>
                <w:sz w:val="24"/>
                <w:szCs w:val="24"/>
              </w:rPr>
              <w:t>городском округе</w:t>
            </w:r>
            <w:r w:rsidRPr="007E48F0">
              <w:rPr>
                <w:rFonts w:ascii="Times New Roman" w:hAnsi="Times New Roman"/>
                <w:sz w:val="24"/>
                <w:szCs w:val="24"/>
              </w:rPr>
              <w:t xml:space="preserve"> "Город Архангельск".</w:t>
            </w:r>
          </w:p>
          <w:p w:rsidR="00793113" w:rsidRPr="007E48F0" w:rsidRDefault="00793113" w:rsidP="00BD74C6">
            <w:pPr>
              <w:widowControl w:val="0"/>
              <w:autoSpaceDE w:val="0"/>
              <w:autoSpaceDN w:val="0"/>
              <w:adjustRightInd w:val="0"/>
              <w:spacing w:after="0" w:line="240" w:lineRule="auto"/>
              <w:rPr>
                <w:rFonts w:ascii="Times New Roman" w:hAnsi="Times New Roman"/>
                <w:sz w:val="24"/>
                <w:szCs w:val="24"/>
              </w:rPr>
            </w:pPr>
            <w:r w:rsidRPr="007E48F0">
              <w:rPr>
                <w:rFonts w:ascii="Times New Roman" w:hAnsi="Times New Roman"/>
                <w:sz w:val="24"/>
                <w:szCs w:val="24"/>
              </w:rPr>
              <w:t xml:space="preserve">Подпрограмма 4. Ведомственная целевая программа "Развитие въездного </w:t>
            </w:r>
            <w:r w:rsidRPr="007E48F0">
              <w:rPr>
                <w:rFonts w:ascii="Times New Roman" w:hAnsi="Times New Roman"/>
                <w:spacing w:val="-6"/>
                <w:sz w:val="24"/>
                <w:szCs w:val="24"/>
              </w:rPr>
              <w:t xml:space="preserve">и внутреннего туризма в </w:t>
            </w:r>
            <w:r w:rsidR="000C14D2">
              <w:rPr>
                <w:rFonts w:ascii="Times New Roman" w:hAnsi="Times New Roman"/>
                <w:spacing w:val="-6"/>
                <w:sz w:val="24"/>
                <w:szCs w:val="24"/>
              </w:rPr>
              <w:t>городском округе</w:t>
            </w:r>
            <w:r w:rsidRPr="007E48F0">
              <w:rPr>
                <w:rFonts w:ascii="Times New Roman" w:hAnsi="Times New Roman"/>
                <w:spacing w:val="-6"/>
                <w:sz w:val="24"/>
                <w:szCs w:val="24"/>
              </w:rPr>
              <w:t xml:space="preserve"> "Город Архангельск".</w:t>
            </w:r>
          </w:p>
          <w:p w:rsidR="00793113" w:rsidRPr="007E48F0" w:rsidRDefault="00793113" w:rsidP="00BD74C6">
            <w:pPr>
              <w:widowControl w:val="0"/>
              <w:autoSpaceDE w:val="0"/>
              <w:autoSpaceDN w:val="0"/>
              <w:adjustRightInd w:val="0"/>
              <w:spacing w:after="0" w:line="240" w:lineRule="auto"/>
              <w:rPr>
                <w:rFonts w:ascii="Times New Roman" w:hAnsi="Times New Roman"/>
                <w:sz w:val="24"/>
                <w:szCs w:val="24"/>
              </w:rPr>
            </w:pPr>
            <w:r w:rsidRPr="007E48F0">
              <w:rPr>
                <w:rFonts w:ascii="Times New Roman" w:hAnsi="Times New Roman"/>
                <w:sz w:val="24"/>
                <w:szCs w:val="24"/>
              </w:rPr>
              <w:t xml:space="preserve">Подпрограмма 5. Ведомственная целевая программа "Защита населения </w:t>
            </w:r>
            <w:r w:rsidRPr="007E48F0">
              <w:rPr>
                <w:rFonts w:ascii="Times New Roman" w:hAnsi="Times New Roman"/>
                <w:sz w:val="24"/>
                <w:szCs w:val="24"/>
              </w:rPr>
              <w:br/>
              <w:t xml:space="preserve">и территории </w:t>
            </w:r>
            <w:r w:rsidR="000C14D2">
              <w:rPr>
                <w:rFonts w:ascii="Times New Roman" w:hAnsi="Times New Roman"/>
                <w:sz w:val="24"/>
                <w:szCs w:val="24"/>
              </w:rPr>
              <w:t>городского округа</w:t>
            </w:r>
            <w:r w:rsidRPr="007E48F0">
              <w:rPr>
                <w:rFonts w:ascii="Times New Roman" w:hAnsi="Times New Roman"/>
                <w:sz w:val="24"/>
                <w:szCs w:val="24"/>
              </w:rPr>
              <w:t xml:space="preserve"> "Город Архангельск" </w:t>
            </w:r>
            <w:r w:rsidRPr="007E48F0">
              <w:rPr>
                <w:rFonts w:ascii="Times New Roman" w:hAnsi="Times New Roman"/>
                <w:sz w:val="24"/>
                <w:szCs w:val="24"/>
              </w:rPr>
              <w:br/>
              <w:t>от чрезвычайных ситуаций".</w:t>
            </w:r>
          </w:p>
          <w:p w:rsidR="00793113" w:rsidRPr="007E48F0" w:rsidRDefault="00793113" w:rsidP="00BD74C6">
            <w:pPr>
              <w:widowControl w:val="0"/>
              <w:autoSpaceDE w:val="0"/>
              <w:autoSpaceDN w:val="0"/>
              <w:adjustRightInd w:val="0"/>
              <w:spacing w:after="0" w:line="240" w:lineRule="auto"/>
              <w:rPr>
                <w:rFonts w:ascii="Times New Roman" w:hAnsi="Times New Roman"/>
                <w:sz w:val="24"/>
                <w:szCs w:val="24"/>
              </w:rPr>
            </w:pPr>
            <w:r w:rsidRPr="007E48F0">
              <w:rPr>
                <w:rFonts w:ascii="Times New Roman" w:hAnsi="Times New Roman"/>
                <w:spacing w:val="-4"/>
                <w:sz w:val="24"/>
                <w:szCs w:val="24"/>
              </w:rPr>
              <w:t>Подпрограмма 6. Ведомственная целевая программа "</w:t>
            </w:r>
            <w:r w:rsidR="00AB2A56">
              <w:rPr>
                <w:rFonts w:ascii="Times New Roman" w:hAnsi="Times New Roman"/>
                <w:spacing w:val="-4"/>
                <w:sz w:val="24"/>
                <w:szCs w:val="24"/>
              </w:rPr>
              <w:t>Развитие</w:t>
            </w:r>
            <w:r w:rsidRPr="007E48F0">
              <w:rPr>
                <w:rFonts w:ascii="Times New Roman" w:hAnsi="Times New Roman"/>
                <w:sz w:val="24"/>
                <w:szCs w:val="24"/>
              </w:rPr>
              <w:t xml:space="preserve"> малого и среднего предпринимательства </w:t>
            </w:r>
            <w:r w:rsidR="00AB2A56">
              <w:rPr>
                <w:rFonts w:ascii="Times New Roman" w:hAnsi="Times New Roman"/>
                <w:sz w:val="24"/>
                <w:szCs w:val="24"/>
              </w:rPr>
              <w:t>на территории</w:t>
            </w:r>
            <w:r w:rsidR="000C14D2">
              <w:rPr>
                <w:rFonts w:ascii="Times New Roman" w:hAnsi="Times New Roman"/>
                <w:sz w:val="24"/>
                <w:szCs w:val="24"/>
              </w:rPr>
              <w:t xml:space="preserve"> городско</w:t>
            </w:r>
            <w:r w:rsidR="00AB2A56">
              <w:rPr>
                <w:rFonts w:ascii="Times New Roman" w:hAnsi="Times New Roman"/>
                <w:sz w:val="24"/>
                <w:szCs w:val="24"/>
              </w:rPr>
              <w:t>го</w:t>
            </w:r>
            <w:r w:rsidR="000C14D2">
              <w:rPr>
                <w:rFonts w:ascii="Times New Roman" w:hAnsi="Times New Roman"/>
                <w:sz w:val="24"/>
                <w:szCs w:val="24"/>
              </w:rPr>
              <w:t xml:space="preserve"> округ</w:t>
            </w:r>
            <w:r w:rsidR="00AB2A56">
              <w:rPr>
                <w:rFonts w:ascii="Times New Roman" w:hAnsi="Times New Roman"/>
                <w:sz w:val="24"/>
                <w:szCs w:val="24"/>
              </w:rPr>
              <w:t>а</w:t>
            </w:r>
            <w:r w:rsidRPr="007E48F0">
              <w:rPr>
                <w:rFonts w:ascii="Times New Roman" w:hAnsi="Times New Roman"/>
                <w:sz w:val="24"/>
                <w:szCs w:val="24"/>
              </w:rPr>
              <w:t xml:space="preserve"> "Город Архангельск".</w:t>
            </w:r>
          </w:p>
          <w:p w:rsidR="00793113" w:rsidRPr="007E48F0" w:rsidRDefault="00793113" w:rsidP="00BD74C6">
            <w:pPr>
              <w:widowControl w:val="0"/>
              <w:autoSpaceDE w:val="0"/>
              <w:autoSpaceDN w:val="0"/>
              <w:adjustRightInd w:val="0"/>
              <w:spacing w:after="0" w:line="240" w:lineRule="auto"/>
              <w:rPr>
                <w:rFonts w:ascii="Times New Roman" w:hAnsi="Times New Roman"/>
                <w:sz w:val="24"/>
                <w:szCs w:val="24"/>
              </w:rPr>
            </w:pPr>
            <w:r w:rsidRPr="007E48F0">
              <w:rPr>
                <w:rFonts w:ascii="Times New Roman" w:hAnsi="Times New Roman"/>
                <w:spacing w:val="-4"/>
                <w:sz w:val="24"/>
                <w:szCs w:val="24"/>
              </w:rPr>
              <w:t>Подпрограмма 7. Ведомственная целевая программа "Развитие и поддержка</w:t>
            </w:r>
            <w:r w:rsidRPr="007E48F0">
              <w:rPr>
                <w:rFonts w:ascii="Times New Roman" w:hAnsi="Times New Roman"/>
                <w:sz w:val="24"/>
                <w:szCs w:val="24"/>
              </w:rPr>
              <w:t xml:space="preserve"> территориального общественного самоуправления на территории </w:t>
            </w:r>
            <w:r w:rsidR="000C14D2">
              <w:rPr>
                <w:rFonts w:ascii="Times New Roman" w:hAnsi="Times New Roman"/>
                <w:sz w:val="24"/>
                <w:szCs w:val="24"/>
              </w:rPr>
              <w:t>городского округа</w:t>
            </w:r>
            <w:r w:rsidRPr="007E48F0">
              <w:rPr>
                <w:rFonts w:ascii="Times New Roman" w:hAnsi="Times New Roman"/>
                <w:sz w:val="24"/>
                <w:szCs w:val="24"/>
              </w:rPr>
              <w:t xml:space="preserve"> "Город Архангельск".</w:t>
            </w:r>
          </w:p>
          <w:p w:rsidR="00793113" w:rsidRDefault="00793113" w:rsidP="00BD74C6">
            <w:pPr>
              <w:widowControl w:val="0"/>
              <w:autoSpaceDE w:val="0"/>
              <w:autoSpaceDN w:val="0"/>
              <w:adjustRightInd w:val="0"/>
              <w:spacing w:after="0" w:line="240" w:lineRule="auto"/>
              <w:rPr>
                <w:rFonts w:ascii="Times New Roman" w:hAnsi="Times New Roman"/>
                <w:sz w:val="24"/>
                <w:szCs w:val="24"/>
              </w:rPr>
            </w:pPr>
            <w:r w:rsidRPr="007E48F0">
              <w:rPr>
                <w:rFonts w:ascii="Times New Roman" w:hAnsi="Times New Roman"/>
                <w:sz w:val="24"/>
                <w:szCs w:val="24"/>
              </w:rPr>
              <w:t xml:space="preserve">Подпрограмма 8. "Профилактика терроризма, а также минимизация и (или) ликвидация последствий его проявлений на территории </w:t>
            </w:r>
            <w:r w:rsidR="000C14D2">
              <w:rPr>
                <w:rFonts w:ascii="Times New Roman" w:hAnsi="Times New Roman"/>
                <w:sz w:val="24"/>
                <w:szCs w:val="24"/>
              </w:rPr>
              <w:t>городского округа</w:t>
            </w:r>
            <w:r w:rsidRPr="007E48F0">
              <w:rPr>
                <w:rFonts w:ascii="Times New Roman" w:hAnsi="Times New Roman"/>
                <w:sz w:val="24"/>
                <w:szCs w:val="24"/>
              </w:rPr>
              <w:t xml:space="preserve"> "Город Архангельск".</w:t>
            </w:r>
          </w:p>
          <w:p w:rsidR="00AB2A56" w:rsidRPr="007E48F0" w:rsidRDefault="00AB2A56" w:rsidP="00BD74C6">
            <w:pPr>
              <w:widowControl w:val="0"/>
              <w:autoSpaceDE w:val="0"/>
              <w:autoSpaceDN w:val="0"/>
              <w:adjustRightInd w:val="0"/>
              <w:spacing w:after="0" w:line="240" w:lineRule="auto"/>
              <w:rPr>
                <w:rFonts w:ascii="Times New Roman" w:hAnsi="Times New Roman"/>
                <w:sz w:val="24"/>
                <w:szCs w:val="24"/>
              </w:rPr>
            </w:pPr>
            <w:r w:rsidRPr="00AB2A56">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93113" w:rsidRPr="00614BE0" w:rsidTr="0003326C">
        <w:trPr>
          <w:cantSplit/>
          <w:trHeight w:val="490"/>
          <w:jc w:val="center"/>
        </w:trPr>
        <w:tc>
          <w:tcPr>
            <w:tcW w:w="2045" w:type="dxa"/>
            <w:vMerge w:val="restart"/>
            <w:tcMar>
              <w:top w:w="0" w:type="dxa"/>
              <w:left w:w="0" w:type="dxa"/>
              <w:bottom w:w="0" w:type="dxa"/>
              <w:right w:w="0" w:type="dxa"/>
            </w:tcMar>
          </w:tcPr>
          <w:p w:rsidR="00793113" w:rsidRPr="00614BE0" w:rsidRDefault="00793113" w:rsidP="00BD74C6">
            <w:pPr>
              <w:widowControl w:val="0"/>
              <w:autoSpaceDE w:val="0"/>
              <w:autoSpaceDN w:val="0"/>
              <w:adjustRightInd w:val="0"/>
              <w:spacing w:after="0" w:line="240" w:lineRule="auto"/>
              <w:rPr>
                <w:rFonts w:ascii="Times New Roman" w:hAnsi="Times New Roman"/>
                <w:sz w:val="24"/>
                <w:szCs w:val="24"/>
              </w:rPr>
            </w:pPr>
            <w:r w:rsidRPr="00614BE0">
              <w:rPr>
                <w:rFonts w:ascii="Times New Roman" w:hAnsi="Times New Roman"/>
                <w:sz w:val="24"/>
                <w:szCs w:val="24"/>
              </w:rPr>
              <w:t xml:space="preserve">Объемы </w:t>
            </w:r>
          </w:p>
          <w:p w:rsidR="00793113" w:rsidRPr="00614BE0" w:rsidRDefault="00793113" w:rsidP="00BD74C6">
            <w:pPr>
              <w:widowControl w:val="0"/>
              <w:autoSpaceDE w:val="0"/>
              <w:autoSpaceDN w:val="0"/>
              <w:adjustRightInd w:val="0"/>
              <w:spacing w:after="0" w:line="240" w:lineRule="auto"/>
              <w:rPr>
                <w:rFonts w:ascii="Times New Roman" w:hAnsi="Times New Roman"/>
                <w:sz w:val="24"/>
                <w:szCs w:val="24"/>
              </w:rPr>
            </w:pPr>
            <w:r w:rsidRPr="00614BE0">
              <w:rPr>
                <w:rFonts w:ascii="Times New Roman" w:hAnsi="Times New Roman"/>
                <w:sz w:val="24"/>
                <w:szCs w:val="24"/>
              </w:rPr>
              <w:t>и источники финансового обеспечения реализации муниципальной программы</w:t>
            </w:r>
          </w:p>
        </w:tc>
        <w:tc>
          <w:tcPr>
            <w:tcW w:w="7905" w:type="dxa"/>
            <w:gridSpan w:val="6"/>
          </w:tcPr>
          <w:p w:rsidR="00793113" w:rsidRPr="00CE2B72" w:rsidRDefault="00793113" w:rsidP="00BD235E">
            <w:pPr>
              <w:widowControl w:val="0"/>
              <w:autoSpaceDE w:val="0"/>
              <w:autoSpaceDN w:val="0"/>
              <w:adjustRightInd w:val="0"/>
              <w:spacing w:after="0" w:line="240" w:lineRule="auto"/>
              <w:jc w:val="both"/>
              <w:rPr>
                <w:rFonts w:ascii="Times New Roman" w:hAnsi="Times New Roman"/>
                <w:sz w:val="24"/>
                <w:szCs w:val="24"/>
              </w:rPr>
            </w:pPr>
            <w:r w:rsidRPr="00CE2B72">
              <w:rPr>
                <w:rFonts w:ascii="Times New Roman" w:hAnsi="Times New Roman"/>
                <w:sz w:val="24"/>
                <w:szCs w:val="24"/>
              </w:rPr>
              <w:t xml:space="preserve">Общий объем финансового обеспечения реализации муниципальной программы составит </w:t>
            </w:r>
            <w:r w:rsidR="00E85EDC">
              <w:rPr>
                <w:rFonts w:ascii="Times New Roman" w:hAnsi="Times New Roman"/>
                <w:sz w:val="24"/>
                <w:szCs w:val="24"/>
              </w:rPr>
              <w:t>7 022</w:t>
            </w:r>
            <w:r w:rsidR="00BD235E">
              <w:rPr>
                <w:rFonts w:ascii="Times New Roman" w:hAnsi="Times New Roman"/>
                <w:sz w:val="24"/>
                <w:szCs w:val="24"/>
              </w:rPr>
              <w:t> 691,3</w:t>
            </w:r>
            <w:r w:rsidR="00C664BE">
              <w:rPr>
                <w:rFonts w:ascii="Times New Roman" w:hAnsi="Times New Roman"/>
                <w:sz w:val="24"/>
                <w:szCs w:val="24"/>
              </w:rPr>
              <w:t xml:space="preserve"> </w:t>
            </w:r>
            <w:r w:rsidRPr="00CE2B72">
              <w:rPr>
                <w:rFonts w:ascii="Times New Roman" w:hAnsi="Times New Roman"/>
                <w:sz w:val="24"/>
                <w:szCs w:val="24"/>
              </w:rPr>
              <w:t>тыс. руб., в том числе:</w:t>
            </w:r>
          </w:p>
        </w:tc>
      </w:tr>
      <w:tr w:rsidR="00793113" w:rsidRPr="00614BE0" w:rsidTr="0003326C">
        <w:trPr>
          <w:trHeight w:val="58"/>
          <w:jc w:val="center"/>
        </w:trPr>
        <w:tc>
          <w:tcPr>
            <w:tcW w:w="2045" w:type="dxa"/>
            <w:vMerge/>
            <w:tcMar>
              <w:top w:w="0" w:type="dxa"/>
              <w:left w:w="0" w:type="dxa"/>
              <w:bottom w:w="0" w:type="dxa"/>
              <w:right w:w="0" w:type="dxa"/>
            </w:tcMar>
          </w:tcPr>
          <w:p w:rsidR="00793113" w:rsidRPr="00614BE0" w:rsidRDefault="00793113" w:rsidP="00BD74C6">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793113" w:rsidRPr="009A0213" w:rsidRDefault="00793113" w:rsidP="00BD74C6">
            <w:pPr>
              <w:widowControl w:val="0"/>
              <w:autoSpaceDE w:val="0"/>
              <w:autoSpaceDN w:val="0"/>
              <w:adjustRightInd w:val="0"/>
              <w:spacing w:after="0" w:line="240" w:lineRule="auto"/>
              <w:rPr>
                <w:rFonts w:ascii="Times New Roman" w:hAnsi="Times New Roman"/>
                <w:sz w:val="20"/>
                <w:szCs w:val="20"/>
              </w:rPr>
            </w:pPr>
            <w:r w:rsidRPr="009A0213">
              <w:rPr>
                <w:rFonts w:ascii="Times New Roman" w:hAnsi="Times New Roman"/>
                <w:sz w:val="20"/>
                <w:szCs w:val="20"/>
              </w:rPr>
              <w:t xml:space="preserve">Годы </w:t>
            </w:r>
          </w:p>
          <w:p w:rsidR="00793113" w:rsidRPr="009A0213" w:rsidRDefault="00793113" w:rsidP="00BD74C6">
            <w:pPr>
              <w:widowControl w:val="0"/>
              <w:autoSpaceDE w:val="0"/>
              <w:autoSpaceDN w:val="0"/>
              <w:adjustRightInd w:val="0"/>
              <w:spacing w:after="0" w:line="240" w:lineRule="auto"/>
              <w:rPr>
                <w:rFonts w:ascii="Times New Roman" w:hAnsi="Times New Roman"/>
                <w:sz w:val="20"/>
                <w:szCs w:val="20"/>
              </w:rPr>
            </w:pPr>
            <w:r w:rsidRPr="009A0213">
              <w:rPr>
                <w:rFonts w:ascii="Times New Roman" w:hAnsi="Times New Roman"/>
                <w:sz w:val="20"/>
                <w:szCs w:val="20"/>
              </w:rPr>
              <w:t>реализации муниципальной программы</w:t>
            </w:r>
          </w:p>
        </w:tc>
        <w:tc>
          <w:tcPr>
            <w:tcW w:w="6417" w:type="dxa"/>
            <w:gridSpan w:val="5"/>
          </w:tcPr>
          <w:p w:rsidR="00793113" w:rsidRPr="009A0213"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9A0213">
              <w:rPr>
                <w:rFonts w:ascii="Times New Roman" w:hAnsi="Times New Roman"/>
                <w:sz w:val="20"/>
                <w:szCs w:val="20"/>
              </w:rPr>
              <w:t>Источники финансового обеспечения, тыс. руб.</w:t>
            </w:r>
          </w:p>
        </w:tc>
      </w:tr>
      <w:tr w:rsidR="00793113" w:rsidRPr="00614BE0" w:rsidTr="0003326C">
        <w:trPr>
          <w:cantSplit/>
          <w:trHeight w:val="96"/>
          <w:jc w:val="center"/>
        </w:trPr>
        <w:tc>
          <w:tcPr>
            <w:tcW w:w="2045" w:type="dxa"/>
            <w:vMerge/>
            <w:tcMar>
              <w:top w:w="0" w:type="dxa"/>
              <w:left w:w="0" w:type="dxa"/>
              <w:bottom w:w="0" w:type="dxa"/>
              <w:right w:w="0" w:type="dxa"/>
            </w:tcMar>
          </w:tcPr>
          <w:p w:rsidR="00793113" w:rsidRPr="00614BE0" w:rsidRDefault="00793113" w:rsidP="00BD74C6">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793113" w:rsidRPr="009A0213" w:rsidRDefault="00793113" w:rsidP="00BD74C6">
            <w:pPr>
              <w:widowControl w:val="0"/>
              <w:autoSpaceDE w:val="0"/>
              <w:autoSpaceDN w:val="0"/>
              <w:adjustRightInd w:val="0"/>
              <w:spacing w:after="0" w:line="240" w:lineRule="auto"/>
              <w:rPr>
                <w:rFonts w:ascii="Times New Roman" w:hAnsi="Times New Roman"/>
                <w:sz w:val="20"/>
                <w:szCs w:val="20"/>
              </w:rPr>
            </w:pPr>
          </w:p>
        </w:tc>
        <w:tc>
          <w:tcPr>
            <w:tcW w:w="3992" w:type="dxa"/>
            <w:gridSpan w:val="3"/>
            <w:tcMar>
              <w:top w:w="0" w:type="dxa"/>
              <w:left w:w="0" w:type="dxa"/>
              <w:bottom w:w="0" w:type="dxa"/>
              <w:right w:w="0" w:type="dxa"/>
            </w:tcMar>
          </w:tcPr>
          <w:p w:rsidR="00793113" w:rsidRPr="009A0213"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9A0213">
              <w:rPr>
                <w:rFonts w:ascii="Times New Roman" w:hAnsi="Times New Roman"/>
                <w:sz w:val="20"/>
                <w:szCs w:val="20"/>
              </w:rPr>
              <w:t>бюджетные ассигнования</w:t>
            </w:r>
          </w:p>
          <w:p w:rsidR="00793113" w:rsidRPr="009A0213"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9A0213">
              <w:rPr>
                <w:rFonts w:ascii="Times New Roman" w:hAnsi="Times New Roman"/>
                <w:sz w:val="20"/>
                <w:szCs w:val="20"/>
              </w:rPr>
              <w:t>городского бюджета</w:t>
            </w:r>
          </w:p>
        </w:tc>
        <w:tc>
          <w:tcPr>
            <w:tcW w:w="1096" w:type="dxa"/>
            <w:vMerge w:val="restart"/>
            <w:tcMar>
              <w:top w:w="0" w:type="dxa"/>
              <w:left w:w="0" w:type="dxa"/>
              <w:bottom w:w="0" w:type="dxa"/>
              <w:right w:w="0" w:type="dxa"/>
            </w:tcMar>
          </w:tcPr>
          <w:p w:rsidR="00793113" w:rsidRPr="009A0213" w:rsidRDefault="00793113" w:rsidP="00BD74C6">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В</w:t>
            </w:r>
            <w:r w:rsidRPr="009A0213">
              <w:rPr>
                <w:rFonts w:ascii="Times New Roman" w:hAnsi="Times New Roman"/>
                <w:sz w:val="20"/>
                <w:szCs w:val="20"/>
              </w:rPr>
              <w:t>небюд-</w:t>
            </w:r>
          </w:p>
          <w:p w:rsidR="00793113" w:rsidRPr="009A0213"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9A0213">
              <w:rPr>
                <w:rFonts w:ascii="Times New Roman" w:hAnsi="Times New Roman"/>
                <w:sz w:val="20"/>
                <w:szCs w:val="20"/>
              </w:rPr>
              <w:t>жетные источники</w:t>
            </w:r>
          </w:p>
        </w:tc>
        <w:tc>
          <w:tcPr>
            <w:tcW w:w="1329" w:type="dxa"/>
            <w:vMerge w:val="restart"/>
          </w:tcPr>
          <w:p w:rsidR="00793113" w:rsidRPr="009A0213" w:rsidRDefault="00793113" w:rsidP="00BD74C6">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w:t>
            </w:r>
            <w:r w:rsidRPr="009A0213">
              <w:rPr>
                <w:rFonts w:ascii="Times New Roman" w:hAnsi="Times New Roman"/>
                <w:sz w:val="20"/>
                <w:szCs w:val="20"/>
              </w:rPr>
              <w:t>того</w:t>
            </w:r>
          </w:p>
        </w:tc>
      </w:tr>
      <w:tr w:rsidR="00793113" w:rsidRPr="00614BE0" w:rsidTr="0003326C">
        <w:trPr>
          <w:trHeight w:val="226"/>
          <w:jc w:val="center"/>
        </w:trPr>
        <w:tc>
          <w:tcPr>
            <w:tcW w:w="2045" w:type="dxa"/>
            <w:vMerge/>
            <w:tcMar>
              <w:top w:w="0" w:type="dxa"/>
              <w:left w:w="0" w:type="dxa"/>
              <w:bottom w:w="0" w:type="dxa"/>
              <w:right w:w="0" w:type="dxa"/>
            </w:tcMar>
          </w:tcPr>
          <w:p w:rsidR="00793113" w:rsidRPr="00614BE0" w:rsidRDefault="00793113" w:rsidP="00BD74C6">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793113" w:rsidRPr="009A0213" w:rsidRDefault="00793113" w:rsidP="00BD74C6">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793113" w:rsidRPr="009A0213"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9A0213">
              <w:rPr>
                <w:rFonts w:ascii="Times New Roman" w:hAnsi="Times New Roman"/>
                <w:sz w:val="20"/>
                <w:szCs w:val="20"/>
              </w:rPr>
              <w:t>городской бюджет</w:t>
            </w:r>
          </w:p>
        </w:tc>
        <w:tc>
          <w:tcPr>
            <w:tcW w:w="1224" w:type="dxa"/>
          </w:tcPr>
          <w:p w:rsidR="00793113" w:rsidRPr="009A0213"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9A0213">
              <w:rPr>
                <w:rFonts w:ascii="Times New Roman" w:hAnsi="Times New Roman"/>
                <w:sz w:val="20"/>
                <w:szCs w:val="20"/>
              </w:rPr>
              <w:t>областной бюджет</w:t>
            </w:r>
          </w:p>
        </w:tc>
        <w:tc>
          <w:tcPr>
            <w:tcW w:w="1431" w:type="dxa"/>
          </w:tcPr>
          <w:p w:rsidR="00793113" w:rsidRPr="009A0213"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9A0213">
              <w:rPr>
                <w:rFonts w:ascii="Times New Roman" w:hAnsi="Times New Roman"/>
                <w:sz w:val="20"/>
                <w:szCs w:val="20"/>
              </w:rPr>
              <w:t>федеральный бюджет</w:t>
            </w:r>
          </w:p>
        </w:tc>
        <w:tc>
          <w:tcPr>
            <w:tcW w:w="1096" w:type="dxa"/>
            <w:vMerge/>
            <w:tcMar>
              <w:top w:w="0" w:type="dxa"/>
              <w:left w:w="0" w:type="dxa"/>
              <w:bottom w:w="0" w:type="dxa"/>
              <w:right w:w="0" w:type="dxa"/>
            </w:tcMar>
          </w:tcPr>
          <w:p w:rsidR="00793113" w:rsidRPr="007E48F0" w:rsidRDefault="00793113" w:rsidP="00BD74C6">
            <w:pPr>
              <w:widowControl w:val="0"/>
              <w:autoSpaceDE w:val="0"/>
              <w:autoSpaceDN w:val="0"/>
              <w:adjustRightInd w:val="0"/>
              <w:spacing w:after="0" w:line="240" w:lineRule="auto"/>
              <w:jc w:val="center"/>
              <w:rPr>
                <w:rFonts w:ascii="Times New Roman" w:hAnsi="Times New Roman"/>
                <w:sz w:val="20"/>
                <w:szCs w:val="20"/>
                <w:highlight w:val="yellow"/>
              </w:rPr>
            </w:pPr>
          </w:p>
        </w:tc>
        <w:tc>
          <w:tcPr>
            <w:tcW w:w="1329" w:type="dxa"/>
            <w:vMerge/>
          </w:tcPr>
          <w:p w:rsidR="00793113" w:rsidRPr="007E48F0" w:rsidRDefault="00793113" w:rsidP="00BD74C6">
            <w:pPr>
              <w:widowControl w:val="0"/>
              <w:autoSpaceDE w:val="0"/>
              <w:autoSpaceDN w:val="0"/>
              <w:adjustRightInd w:val="0"/>
              <w:spacing w:after="0" w:line="240" w:lineRule="auto"/>
              <w:jc w:val="center"/>
              <w:rPr>
                <w:rFonts w:ascii="Times New Roman" w:hAnsi="Times New Roman"/>
                <w:sz w:val="20"/>
                <w:szCs w:val="20"/>
                <w:highlight w:val="yellow"/>
              </w:rPr>
            </w:pPr>
          </w:p>
        </w:tc>
      </w:tr>
      <w:tr w:rsidR="00793113" w:rsidRPr="00614BE0" w:rsidTr="0003326C">
        <w:trPr>
          <w:trHeight w:val="239"/>
          <w:jc w:val="center"/>
        </w:trPr>
        <w:tc>
          <w:tcPr>
            <w:tcW w:w="2045" w:type="dxa"/>
            <w:vMerge/>
            <w:tcMar>
              <w:top w:w="0" w:type="dxa"/>
              <w:left w:w="0" w:type="dxa"/>
              <w:bottom w:w="0" w:type="dxa"/>
              <w:right w:w="0" w:type="dxa"/>
            </w:tcMar>
          </w:tcPr>
          <w:p w:rsidR="00793113" w:rsidRPr="00614BE0" w:rsidRDefault="00793113" w:rsidP="00BD74C6">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793113" w:rsidRPr="009A0213" w:rsidRDefault="00793113" w:rsidP="00BD74C6">
            <w:pPr>
              <w:widowControl w:val="0"/>
              <w:autoSpaceDE w:val="0"/>
              <w:autoSpaceDN w:val="0"/>
              <w:adjustRightInd w:val="0"/>
              <w:spacing w:after="0" w:line="240" w:lineRule="auto"/>
              <w:rPr>
                <w:rFonts w:ascii="Times New Roman" w:hAnsi="Times New Roman"/>
                <w:sz w:val="20"/>
                <w:szCs w:val="20"/>
              </w:rPr>
            </w:pPr>
            <w:r w:rsidRPr="009A0213">
              <w:rPr>
                <w:rFonts w:ascii="Times New Roman" w:hAnsi="Times New Roman"/>
                <w:sz w:val="20"/>
                <w:szCs w:val="20"/>
              </w:rPr>
              <w:t>2022</w:t>
            </w:r>
          </w:p>
        </w:tc>
        <w:tc>
          <w:tcPr>
            <w:tcW w:w="1337" w:type="dxa"/>
            <w:tcMar>
              <w:top w:w="0" w:type="dxa"/>
              <w:left w:w="0" w:type="dxa"/>
              <w:bottom w:w="0" w:type="dxa"/>
              <w:right w:w="0" w:type="dxa"/>
            </w:tcMar>
          </w:tcPr>
          <w:p w:rsidR="00793113" w:rsidRPr="009A0213" w:rsidRDefault="00E85EDC" w:rsidP="008617E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1 089 223,2</w:t>
            </w:r>
          </w:p>
        </w:tc>
        <w:tc>
          <w:tcPr>
            <w:tcW w:w="1224" w:type="dxa"/>
          </w:tcPr>
          <w:p w:rsidR="00793113" w:rsidRPr="009A0213" w:rsidRDefault="00691180" w:rsidP="0069118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24 845,4</w:t>
            </w:r>
          </w:p>
        </w:tc>
        <w:tc>
          <w:tcPr>
            <w:tcW w:w="1431" w:type="dxa"/>
          </w:tcPr>
          <w:p w:rsidR="00793113" w:rsidRPr="009A0213" w:rsidRDefault="00BD235E"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1 897,2</w:t>
            </w:r>
          </w:p>
        </w:tc>
        <w:tc>
          <w:tcPr>
            <w:tcW w:w="1096" w:type="dxa"/>
            <w:tcMar>
              <w:top w:w="0" w:type="dxa"/>
              <w:left w:w="0" w:type="dxa"/>
              <w:bottom w:w="0" w:type="dxa"/>
              <w:right w:w="0" w:type="dxa"/>
            </w:tcMar>
          </w:tcPr>
          <w:p w:rsidR="00793113" w:rsidRPr="009A0213" w:rsidRDefault="00085CB2"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1 193,6</w:t>
            </w:r>
          </w:p>
        </w:tc>
        <w:tc>
          <w:tcPr>
            <w:tcW w:w="1329" w:type="dxa"/>
          </w:tcPr>
          <w:p w:rsidR="00793113" w:rsidRPr="00CE2B72" w:rsidRDefault="00E85EDC" w:rsidP="00BD235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1 117</w:t>
            </w:r>
            <w:r w:rsidR="00BD235E">
              <w:rPr>
                <w:rFonts w:ascii="Times New Roman" w:eastAsia="Times New Roman" w:hAnsi="Times New Roman"/>
                <w:color w:val="000000"/>
                <w:sz w:val="20"/>
                <w:szCs w:val="20"/>
                <w:lang w:eastAsia="ru-RU"/>
              </w:rPr>
              <w:t> 159,4</w:t>
            </w:r>
          </w:p>
        </w:tc>
      </w:tr>
      <w:tr w:rsidR="00793113" w:rsidRPr="00614BE0" w:rsidTr="0003326C">
        <w:trPr>
          <w:trHeight w:val="239"/>
          <w:jc w:val="center"/>
        </w:trPr>
        <w:tc>
          <w:tcPr>
            <w:tcW w:w="2045" w:type="dxa"/>
            <w:vMerge/>
            <w:tcMar>
              <w:top w:w="0" w:type="dxa"/>
              <w:left w:w="0" w:type="dxa"/>
              <w:bottom w:w="0" w:type="dxa"/>
              <w:right w:w="0" w:type="dxa"/>
            </w:tcMar>
          </w:tcPr>
          <w:p w:rsidR="00793113" w:rsidRPr="00614BE0" w:rsidRDefault="00793113" w:rsidP="00BD74C6">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793113" w:rsidRPr="009A0213" w:rsidRDefault="00793113" w:rsidP="00BD74C6">
            <w:pPr>
              <w:widowControl w:val="0"/>
              <w:autoSpaceDE w:val="0"/>
              <w:autoSpaceDN w:val="0"/>
              <w:adjustRightInd w:val="0"/>
              <w:spacing w:after="0" w:line="240" w:lineRule="auto"/>
              <w:rPr>
                <w:rFonts w:ascii="Times New Roman" w:hAnsi="Times New Roman"/>
                <w:sz w:val="20"/>
                <w:szCs w:val="20"/>
              </w:rPr>
            </w:pPr>
            <w:r w:rsidRPr="009A0213">
              <w:rPr>
                <w:rFonts w:ascii="Times New Roman" w:hAnsi="Times New Roman"/>
                <w:sz w:val="20"/>
                <w:szCs w:val="20"/>
              </w:rPr>
              <w:t>2023</w:t>
            </w:r>
          </w:p>
        </w:tc>
        <w:tc>
          <w:tcPr>
            <w:tcW w:w="1337" w:type="dxa"/>
            <w:tcMar>
              <w:top w:w="0" w:type="dxa"/>
              <w:left w:w="0" w:type="dxa"/>
              <w:bottom w:w="0" w:type="dxa"/>
              <w:right w:w="0" w:type="dxa"/>
            </w:tcMar>
          </w:tcPr>
          <w:p w:rsidR="00793113" w:rsidRPr="009A0213" w:rsidRDefault="00E85EDC" w:rsidP="00DB0A0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1 155 437,2</w:t>
            </w:r>
          </w:p>
        </w:tc>
        <w:tc>
          <w:tcPr>
            <w:tcW w:w="1224" w:type="dxa"/>
          </w:tcPr>
          <w:p w:rsidR="00793113" w:rsidRPr="009A0213" w:rsidRDefault="00CB2FB3"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23 422,5</w:t>
            </w:r>
          </w:p>
        </w:tc>
        <w:tc>
          <w:tcPr>
            <w:tcW w:w="1431" w:type="dxa"/>
          </w:tcPr>
          <w:p w:rsidR="00793113" w:rsidRPr="009A0213" w:rsidRDefault="00CB2FB3"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48,9</w:t>
            </w:r>
          </w:p>
        </w:tc>
        <w:tc>
          <w:tcPr>
            <w:tcW w:w="1096" w:type="dxa"/>
            <w:tcMar>
              <w:top w:w="0" w:type="dxa"/>
              <w:left w:w="0" w:type="dxa"/>
              <w:bottom w:w="0" w:type="dxa"/>
              <w:right w:w="0" w:type="dxa"/>
            </w:tcMar>
          </w:tcPr>
          <w:p w:rsidR="00793113" w:rsidRPr="009A0213" w:rsidRDefault="00CB2FB3"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249,3</w:t>
            </w:r>
          </w:p>
        </w:tc>
        <w:tc>
          <w:tcPr>
            <w:tcW w:w="1329" w:type="dxa"/>
          </w:tcPr>
          <w:p w:rsidR="00793113" w:rsidRPr="00CE2B72" w:rsidRDefault="00E85EDC" w:rsidP="00DB0A0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1 179 157,9</w:t>
            </w:r>
          </w:p>
        </w:tc>
      </w:tr>
      <w:tr w:rsidR="00312DE2" w:rsidRPr="00614BE0" w:rsidTr="0003326C">
        <w:trPr>
          <w:trHeight w:val="239"/>
          <w:jc w:val="center"/>
        </w:trPr>
        <w:tc>
          <w:tcPr>
            <w:tcW w:w="2045" w:type="dxa"/>
            <w:vMerge/>
            <w:tcMar>
              <w:top w:w="0" w:type="dxa"/>
              <w:left w:w="0" w:type="dxa"/>
              <w:bottom w:w="0" w:type="dxa"/>
              <w:right w:w="0" w:type="dxa"/>
            </w:tcMar>
          </w:tcPr>
          <w:p w:rsidR="00312DE2" w:rsidRPr="00614BE0" w:rsidRDefault="00312DE2" w:rsidP="00BD74C6">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312DE2" w:rsidRPr="009A0213" w:rsidRDefault="00312DE2" w:rsidP="00BD74C6">
            <w:pPr>
              <w:widowControl w:val="0"/>
              <w:autoSpaceDE w:val="0"/>
              <w:autoSpaceDN w:val="0"/>
              <w:adjustRightInd w:val="0"/>
              <w:spacing w:after="0" w:line="240" w:lineRule="auto"/>
              <w:rPr>
                <w:rFonts w:ascii="Times New Roman" w:hAnsi="Times New Roman"/>
                <w:sz w:val="20"/>
                <w:szCs w:val="20"/>
              </w:rPr>
            </w:pPr>
            <w:r w:rsidRPr="009A0213">
              <w:rPr>
                <w:rFonts w:ascii="Times New Roman" w:hAnsi="Times New Roman"/>
                <w:sz w:val="20"/>
                <w:szCs w:val="20"/>
              </w:rPr>
              <w:t>2024</w:t>
            </w:r>
          </w:p>
        </w:tc>
        <w:tc>
          <w:tcPr>
            <w:tcW w:w="1337" w:type="dxa"/>
            <w:tcMar>
              <w:top w:w="0" w:type="dxa"/>
              <w:left w:w="0" w:type="dxa"/>
              <w:bottom w:w="0" w:type="dxa"/>
              <w:right w:w="0" w:type="dxa"/>
            </w:tcMar>
          </w:tcPr>
          <w:p w:rsidR="00312DE2" w:rsidRPr="009A0213" w:rsidRDefault="00E85EDC" w:rsidP="00DB0A0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1 155 891,8</w:t>
            </w:r>
          </w:p>
        </w:tc>
        <w:tc>
          <w:tcPr>
            <w:tcW w:w="1224" w:type="dxa"/>
          </w:tcPr>
          <w:p w:rsidR="00312DE2" w:rsidRPr="009A0213" w:rsidRDefault="00CB2FB3"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25 288,4</w:t>
            </w:r>
          </w:p>
        </w:tc>
        <w:tc>
          <w:tcPr>
            <w:tcW w:w="1431" w:type="dxa"/>
          </w:tcPr>
          <w:p w:rsidR="00312DE2" w:rsidRPr="009A0213" w:rsidRDefault="00CB2FB3"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43,6</w:t>
            </w:r>
          </w:p>
        </w:tc>
        <w:tc>
          <w:tcPr>
            <w:tcW w:w="1096" w:type="dxa"/>
            <w:tcMar>
              <w:top w:w="0" w:type="dxa"/>
              <w:left w:w="0" w:type="dxa"/>
              <w:bottom w:w="0" w:type="dxa"/>
              <w:right w:w="0" w:type="dxa"/>
            </w:tcMar>
          </w:tcPr>
          <w:p w:rsidR="00312DE2" w:rsidRPr="009A0213" w:rsidRDefault="002D320F"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369,7</w:t>
            </w:r>
          </w:p>
        </w:tc>
        <w:tc>
          <w:tcPr>
            <w:tcW w:w="1329" w:type="dxa"/>
          </w:tcPr>
          <w:p w:rsidR="00312DE2" w:rsidRPr="00CE2B72" w:rsidRDefault="00E85EDC" w:rsidP="00DB0A0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1 181 593,5</w:t>
            </w:r>
          </w:p>
        </w:tc>
      </w:tr>
      <w:tr w:rsidR="00312DE2" w:rsidRPr="00614BE0" w:rsidTr="0003326C">
        <w:trPr>
          <w:trHeight w:val="239"/>
          <w:jc w:val="center"/>
        </w:trPr>
        <w:tc>
          <w:tcPr>
            <w:tcW w:w="2045" w:type="dxa"/>
            <w:vMerge/>
            <w:tcMar>
              <w:top w:w="0" w:type="dxa"/>
              <w:left w:w="0" w:type="dxa"/>
              <w:bottom w:w="0" w:type="dxa"/>
              <w:right w:w="0" w:type="dxa"/>
            </w:tcMar>
          </w:tcPr>
          <w:p w:rsidR="00312DE2" w:rsidRPr="00614BE0" w:rsidRDefault="00312DE2" w:rsidP="00BD74C6">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312DE2" w:rsidRPr="009A0213" w:rsidRDefault="00312DE2" w:rsidP="00BD74C6">
            <w:pPr>
              <w:widowControl w:val="0"/>
              <w:autoSpaceDE w:val="0"/>
              <w:autoSpaceDN w:val="0"/>
              <w:adjustRightInd w:val="0"/>
              <w:spacing w:after="0" w:line="240" w:lineRule="auto"/>
              <w:rPr>
                <w:rFonts w:ascii="Times New Roman" w:hAnsi="Times New Roman"/>
                <w:sz w:val="20"/>
                <w:szCs w:val="20"/>
              </w:rPr>
            </w:pPr>
            <w:r w:rsidRPr="009A0213">
              <w:rPr>
                <w:rFonts w:ascii="Times New Roman" w:hAnsi="Times New Roman"/>
                <w:sz w:val="20"/>
                <w:szCs w:val="20"/>
              </w:rPr>
              <w:t>2025</w:t>
            </w:r>
          </w:p>
        </w:tc>
        <w:tc>
          <w:tcPr>
            <w:tcW w:w="1337" w:type="dxa"/>
            <w:tcMar>
              <w:top w:w="0" w:type="dxa"/>
              <w:left w:w="0" w:type="dxa"/>
              <w:bottom w:w="0" w:type="dxa"/>
              <w:right w:w="0" w:type="dxa"/>
            </w:tcMar>
          </w:tcPr>
          <w:p w:rsidR="00312DE2" w:rsidRPr="009A0213" w:rsidRDefault="00E85EDC" w:rsidP="00824B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1 155 891,8</w:t>
            </w:r>
          </w:p>
        </w:tc>
        <w:tc>
          <w:tcPr>
            <w:tcW w:w="1224" w:type="dxa"/>
          </w:tcPr>
          <w:p w:rsidR="00312DE2" w:rsidRPr="009A0213" w:rsidRDefault="00CB2FB3"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25 288,4</w:t>
            </w:r>
          </w:p>
        </w:tc>
        <w:tc>
          <w:tcPr>
            <w:tcW w:w="1431" w:type="dxa"/>
          </w:tcPr>
          <w:p w:rsidR="00312DE2" w:rsidRPr="009A0213" w:rsidRDefault="00CB2FB3"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43,6</w:t>
            </w:r>
          </w:p>
        </w:tc>
        <w:tc>
          <w:tcPr>
            <w:tcW w:w="1096" w:type="dxa"/>
            <w:tcMar>
              <w:top w:w="0" w:type="dxa"/>
              <w:left w:w="0" w:type="dxa"/>
              <w:bottom w:w="0" w:type="dxa"/>
              <w:right w:w="0" w:type="dxa"/>
            </w:tcMar>
          </w:tcPr>
          <w:p w:rsidR="00312DE2" w:rsidRPr="009A0213" w:rsidRDefault="002D320F"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369,7</w:t>
            </w:r>
          </w:p>
        </w:tc>
        <w:tc>
          <w:tcPr>
            <w:tcW w:w="1329" w:type="dxa"/>
          </w:tcPr>
          <w:p w:rsidR="00312DE2" w:rsidRPr="00CE2B72" w:rsidRDefault="00E85EDC" w:rsidP="000C14D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1 181 593,5</w:t>
            </w:r>
          </w:p>
        </w:tc>
      </w:tr>
      <w:tr w:rsidR="00312DE2" w:rsidRPr="00614BE0" w:rsidTr="0003326C">
        <w:trPr>
          <w:trHeight w:val="239"/>
          <w:jc w:val="center"/>
        </w:trPr>
        <w:tc>
          <w:tcPr>
            <w:tcW w:w="2045" w:type="dxa"/>
            <w:vMerge/>
            <w:tcMar>
              <w:top w:w="0" w:type="dxa"/>
              <w:left w:w="0" w:type="dxa"/>
              <w:bottom w:w="0" w:type="dxa"/>
              <w:right w:w="0" w:type="dxa"/>
            </w:tcMar>
          </w:tcPr>
          <w:p w:rsidR="00312DE2" w:rsidRPr="00614BE0" w:rsidRDefault="00312DE2" w:rsidP="00BD74C6">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312DE2" w:rsidRPr="009A0213" w:rsidRDefault="00312DE2" w:rsidP="00BD74C6">
            <w:pPr>
              <w:widowControl w:val="0"/>
              <w:autoSpaceDE w:val="0"/>
              <w:autoSpaceDN w:val="0"/>
              <w:adjustRightInd w:val="0"/>
              <w:spacing w:after="0" w:line="240" w:lineRule="auto"/>
              <w:rPr>
                <w:rFonts w:ascii="Times New Roman" w:hAnsi="Times New Roman"/>
                <w:sz w:val="20"/>
                <w:szCs w:val="20"/>
              </w:rPr>
            </w:pPr>
            <w:r w:rsidRPr="009A0213">
              <w:rPr>
                <w:rFonts w:ascii="Times New Roman" w:hAnsi="Times New Roman"/>
                <w:sz w:val="20"/>
                <w:szCs w:val="20"/>
              </w:rPr>
              <w:t>2026</w:t>
            </w:r>
          </w:p>
        </w:tc>
        <w:tc>
          <w:tcPr>
            <w:tcW w:w="1337" w:type="dxa"/>
            <w:tcMar>
              <w:top w:w="0" w:type="dxa"/>
              <w:left w:w="0" w:type="dxa"/>
              <w:bottom w:w="0" w:type="dxa"/>
              <w:right w:w="0" w:type="dxa"/>
            </w:tcMar>
          </w:tcPr>
          <w:p w:rsidR="00312DE2" w:rsidRPr="009A0213" w:rsidRDefault="00E85EDC" w:rsidP="000C14D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1 155 891,8</w:t>
            </w:r>
          </w:p>
        </w:tc>
        <w:tc>
          <w:tcPr>
            <w:tcW w:w="1224" w:type="dxa"/>
          </w:tcPr>
          <w:p w:rsidR="00312DE2" w:rsidRPr="009A0213" w:rsidRDefault="00CB2FB3"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25 288,4</w:t>
            </w:r>
          </w:p>
        </w:tc>
        <w:tc>
          <w:tcPr>
            <w:tcW w:w="1431" w:type="dxa"/>
          </w:tcPr>
          <w:p w:rsidR="00312DE2" w:rsidRPr="009A0213" w:rsidRDefault="00CB2FB3"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43,6</w:t>
            </w:r>
          </w:p>
        </w:tc>
        <w:tc>
          <w:tcPr>
            <w:tcW w:w="1096" w:type="dxa"/>
            <w:tcMar>
              <w:top w:w="0" w:type="dxa"/>
              <w:left w:w="0" w:type="dxa"/>
              <w:bottom w:w="0" w:type="dxa"/>
              <w:right w:w="0" w:type="dxa"/>
            </w:tcMar>
          </w:tcPr>
          <w:p w:rsidR="00312DE2" w:rsidRPr="009A0213" w:rsidRDefault="002D320F"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369,7</w:t>
            </w:r>
          </w:p>
        </w:tc>
        <w:tc>
          <w:tcPr>
            <w:tcW w:w="1329" w:type="dxa"/>
          </w:tcPr>
          <w:p w:rsidR="00312DE2" w:rsidRPr="00CE2B72" w:rsidRDefault="00E85EDC" w:rsidP="000C14D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1 181 593,5</w:t>
            </w:r>
          </w:p>
        </w:tc>
      </w:tr>
      <w:tr w:rsidR="00312DE2" w:rsidRPr="00614BE0" w:rsidTr="0003326C">
        <w:trPr>
          <w:trHeight w:val="239"/>
          <w:jc w:val="center"/>
        </w:trPr>
        <w:tc>
          <w:tcPr>
            <w:tcW w:w="2045" w:type="dxa"/>
            <w:vMerge/>
            <w:tcMar>
              <w:top w:w="0" w:type="dxa"/>
              <w:left w:w="0" w:type="dxa"/>
              <w:bottom w:w="0" w:type="dxa"/>
              <w:right w:w="0" w:type="dxa"/>
            </w:tcMar>
          </w:tcPr>
          <w:p w:rsidR="00312DE2" w:rsidRPr="00614BE0" w:rsidRDefault="00312DE2" w:rsidP="00BD74C6">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312DE2" w:rsidRPr="009A0213" w:rsidRDefault="00312DE2" w:rsidP="00BD74C6">
            <w:pPr>
              <w:widowControl w:val="0"/>
              <w:autoSpaceDE w:val="0"/>
              <w:autoSpaceDN w:val="0"/>
              <w:adjustRightInd w:val="0"/>
              <w:spacing w:after="0" w:line="240" w:lineRule="auto"/>
              <w:rPr>
                <w:rFonts w:ascii="Times New Roman" w:hAnsi="Times New Roman"/>
                <w:sz w:val="20"/>
                <w:szCs w:val="20"/>
              </w:rPr>
            </w:pPr>
            <w:r w:rsidRPr="009A0213">
              <w:rPr>
                <w:rFonts w:ascii="Times New Roman" w:hAnsi="Times New Roman"/>
                <w:sz w:val="20"/>
                <w:szCs w:val="20"/>
              </w:rPr>
              <w:t>2027</w:t>
            </w:r>
          </w:p>
        </w:tc>
        <w:tc>
          <w:tcPr>
            <w:tcW w:w="1337" w:type="dxa"/>
            <w:tcMar>
              <w:top w:w="0" w:type="dxa"/>
              <w:left w:w="0" w:type="dxa"/>
              <w:bottom w:w="0" w:type="dxa"/>
              <w:right w:w="0" w:type="dxa"/>
            </w:tcMar>
          </w:tcPr>
          <w:p w:rsidR="00312DE2" w:rsidRPr="009A0213" w:rsidRDefault="00E85EDC" w:rsidP="000C14D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1 155 891,8</w:t>
            </w:r>
          </w:p>
        </w:tc>
        <w:tc>
          <w:tcPr>
            <w:tcW w:w="1224" w:type="dxa"/>
          </w:tcPr>
          <w:p w:rsidR="00312DE2" w:rsidRPr="009A0213" w:rsidRDefault="00CB2FB3"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25 288,4</w:t>
            </w:r>
          </w:p>
        </w:tc>
        <w:tc>
          <w:tcPr>
            <w:tcW w:w="1431" w:type="dxa"/>
          </w:tcPr>
          <w:p w:rsidR="00312DE2" w:rsidRPr="009A0213" w:rsidRDefault="00CB2FB3"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43,6</w:t>
            </w:r>
          </w:p>
        </w:tc>
        <w:tc>
          <w:tcPr>
            <w:tcW w:w="1096" w:type="dxa"/>
            <w:tcMar>
              <w:top w:w="0" w:type="dxa"/>
              <w:left w:w="0" w:type="dxa"/>
              <w:bottom w:w="0" w:type="dxa"/>
              <w:right w:w="0" w:type="dxa"/>
            </w:tcMar>
          </w:tcPr>
          <w:p w:rsidR="00312DE2" w:rsidRPr="009A0213" w:rsidRDefault="002D320F"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369,7</w:t>
            </w:r>
          </w:p>
        </w:tc>
        <w:tc>
          <w:tcPr>
            <w:tcW w:w="1329" w:type="dxa"/>
          </w:tcPr>
          <w:p w:rsidR="00312DE2" w:rsidRPr="00CE2B72" w:rsidRDefault="00E85EDC" w:rsidP="000C14D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1 181 593,5</w:t>
            </w:r>
          </w:p>
        </w:tc>
      </w:tr>
      <w:tr w:rsidR="00312DE2" w:rsidRPr="00614BE0" w:rsidTr="0003326C">
        <w:trPr>
          <w:trHeight w:val="114"/>
          <w:jc w:val="center"/>
        </w:trPr>
        <w:tc>
          <w:tcPr>
            <w:tcW w:w="2045" w:type="dxa"/>
            <w:vMerge/>
            <w:tcMar>
              <w:top w:w="0" w:type="dxa"/>
              <w:left w:w="0" w:type="dxa"/>
              <w:bottom w:w="0" w:type="dxa"/>
              <w:right w:w="0" w:type="dxa"/>
            </w:tcMar>
          </w:tcPr>
          <w:p w:rsidR="00312DE2" w:rsidRPr="00614BE0" w:rsidRDefault="00312DE2" w:rsidP="00BD74C6">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312DE2" w:rsidRPr="009A0213" w:rsidRDefault="00312DE2" w:rsidP="00BD74C6">
            <w:pPr>
              <w:widowControl w:val="0"/>
              <w:autoSpaceDE w:val="0"/>
              <w:autoSpaceDN w:val="0"/>
              <w:adjustRightInd w:val="0"/>
              <w:spacing w:after="0" w:line="240" w:lineRule="auto"/>
              <w:rPr>
                <w:rFonts w:ascii="Times New Roman" w:hAnsi="Times New Roman"/>
                <w:sz w:val="20"/>
                <w:szCs w:val="20"/>
              </w:rPr>
            </w:pPr>
            <w:r w:rsidRPr="009A0213">
              <w:rPr>
                <w:rFonts w:ascii="Times New Roman" w:hAnsi="Times New Roman"/>
                <w:sz w:val="20"/>
                <w:szCs w:val="20"/>
              </w:rPr>
              <w:t>Всего</w:t>
            </w:r>
          </w:p>
        </w:tc>
        <w:tc>
          <w:tcPr>
            <w:tcW w:w="1337" w:type="dxa"/>
            <w:tcMar>
              <w:top w:w="0" w:type="dxa"/>
              <w:left w:w="0" w:type="dxa"/>
              <w:bottom w:w="0" w:type="dxa"/>
              <w:right w:w="0" w:type="dxa"/>
            </w:tcMar>
          </w:tcPr>
          <w:p w:rsidR="00312DE2" w:rsidRPr="009A0213" w:rsidRDefault="000158E1" w:rsidP="00E85ED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r w:rsidR="00E85EDC">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E85EDC">
              <w:rPr>
                <w:rFonts w:ascii="Times New Roman" w:eastAsia="Times New Roman" w:hAnsi="Times New Roman"/>
                <w:color w:val="000000"/>
                <w:sz w:val="20"/>
                <w:szCs w:val="20"/>
                <w:lang w:eastAsia="ru-RU"/>
              </w:rPr>
              <w:t>68 227,6</w:t>
            </w:r>
          </w:p>
        </w:tc>
        <w:tc>
          <w:tcPr>
            <w:tcW w:w="1224" w:type="dxa"/>
          </w:tcPr>
          <w:p w:rsidR="00312DE2" w:rsidRPr="009A0213" w:rsidRDefault="002212EF" w:rsidP="0069118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149</w:t>
            </w:r>
            <w:r w:rsidR="00691180">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4</w:t>
            </w:r>
            <w:r w:rsidR="00691180">
              <w:rPr>
                <w:rFonts w:ascii="Times New Roman" w:eastAsia="Times New Roman" w:hAnsi="Times New Roman"/>
                <w:color w:val="000000"/>
                <w:sz w:val="20"/>
                <w:szCs w:val="20"/>
                <w:lang w:eastAsia="ru-RU"/>
              </w:rPr>
              <w:t>21,5</w:t>
            </w:r>
          </w:p>
        </w:tc>
        <w:tc>
          <w:tcPr>
            <w:tcW w:w="1431" w:type="dxa"/>
          </w:tcPr>
          <w:p w:rsidR="00312DE2" w:rsidRPr="009A0213" w:rsidRDefault="00BD235E"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2 120,5</w:t>
            </w:r>
          </w:p>
        </w:tc>
        <w:tc>
          <w:tcPr>
            <w:tcW w:w="1096" w:type="dxa"/>
            <w:tcMar>
              <w:top w:w="0" w:type="dxa"/>
              <w:left w:w="0" w:type="dxa"/>
              <w:bottom w:w="0" w:type="dxa"/>
              <w:right w:w="0" w:type="dxa"/>
            </w:tcMar>
          </w:tcPr>
          <w:p w:rsidR="00312DE2" w:rsidRPr="009A0213" w:rsidRDefault="002D320F" w:rsidP="00085CB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r w:rsidR="00085CB2">
              <w:rPr>
                <w:rFonts w:ascii="Times New Roman" w:eastAsia="Times New Roman" w:hAnsi="Times New Roman"/>
                <w:color w:val="000000"/>
                <w:sz w:val="20"/>
                <w:szCs w:val="20"/>
                <w:lang w:eastAsia="ru-RU"/>
              </w:rPr>
              <w:t> 921,7</w:t>
            </w:r>
          </w:p>
        </w:tc>
        <w:tc>
          <w:tcPr>
            <w:tcW w:w="1329" w:type="dxa"/>
          </w:tcPr>
          <w:p w:rsidR="00312DE2" w:rsidRPr="00CE2B72" w:rsidRDefault="00E85EDC" w:rsidP="00BD235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7 022</w:t>
            </w:r>
            <w:r w:rsidR="00BD235E">
              <w:rPr>
                <w:rFonts w:ascii="Times New Roman" w:eastAsia="Times New Roman" w:hAnsi="Times New Roman"/>
                <w:color w:val="000000"/>
                <w:sz w:val="20"/>
                <w:szCs w:val="20"/>
                <w:lang w:eastAsia="ru-RU"/>
              </w:rPr>
              <w:t> 691,3</w:t>
            </w:r>
          </w:p>
        </w:tc>
      </w:tr>
    </w:tbl>
    <w:p w:rsidR="007D37F7" w:rsidRDefault="007D37F7" w:rsidP="0008717E">
      <w:pPr>
        <w:autoSpaceDE w:val="0"/>
        <w:autoSpaceDN w:val="0"/>
        <w:adjustRightInd w:val="0"/>
        <w:spacing w:after="0" w:line="240" w:lineRule="auto"/>
        <w:jc w:val="center"/>
        <w:outlineLvl w:val="0"/>
        <w:rPr>
          <w:rFonts w:ascii="Times New Roman" w:hAnsi="Times New Roman"/>
          <w:b/>
          <w:bCs/>
          <w:sz w:val="28"/>
          <w:szCs w:val="28"/>
          <w:lang w:eastAsia="ru-RU"/>
        </w:rPr>
      </w:pPr>
    </w:p>
    <w:p w:rsidR="0008717E" w:rsidRPr="00614BE0" w:rsidRDefault="0008717E" w:rsidP="0008717E">
      <w:pPr>
        <w:autoSpaceDE w:val="0"/>
        <w:autoSpaceDN w:val="0"/>
        <w:adjustRightInd w:val="0"/>
        <w:spacing w:after="0" w:line="240" w:lineRule="auto"/>
        <w:jc w:val="center"/>
        <w:outlineLvl w:val="0"/>
        <w:rPr>
          <w:rFonts w:ascii="Times New Roman" w:hAnsi="Times New Roman"/>
          <w:b/>
          <w:bCs/>
          <w:sz w:val="28"/>
          <w:szCs w:val="28"/>
          <w:lang w:eastAsia="ru-RU"/>
        </w:rPr>
      </w:pPr>
      <w:r w:rsidRPr="00614BE0">
        <w:rPr>
          <w:rFonts w:ascii="Times New Roman" w:hAnsi="Times New Roman"/>
          <w:b/>
          <w:bCs/>
          <w:sz w:val="28"/>
          <w:szCs w:val="28"/>
          <w:lang w:eastAsia="ru-RU"/>
        </w:rPr>
        <w:t>Раздел 1. Основные приоритеты, цели и целевые индикаторы</w:t>
      </w:r>
    </w:p>
    <w:p w:rsidR="0008717E" w:rsidRPr="00614BE0" w:rsidRDefault="0008717E" w:rsidP="0008717E">
      <w:pPr>
        <w:autoSpaceDE w:val="0"/>
        <w:autoSpaceDN w:val="0"/>
        <w:adjustRightInd w:val="0"/>
        <w:spacing w:after="0" w:line="240" w:lineRule="auto"/>
        <w:jc w:val="center"/>
        <w:rPr>
          <w:rFonts w:ascii="Times New Roman" w:hAnsi="Times New Roman"/>
          <w:b/>
          <w:bCs/>
          <w:sz w:val="28"/>
          <w:szCs w:val="28"/>
          <w:lang w:eastAsia="ru-RU"/>
        </w:rPr>
      </w:pPr>
      <w:r w:rsidRPr="00614BE0">
        <w:rPr>
          <w:rFonts w:ascii="Times New Roman" w:hAnsi="Times New Roman"/>
          <w:b/>
          <w:bCs/>
          <w:sz w:val="28"/>
          <w:szCs w:val="28"/>
          <w:lang w:eastAsia="ru-RU"/>
        </w:rPr>
        <w:t>муниципальной программы</w:t>
      </w:r>
    </w:p>
    <w:p w:rsidR="0008717E" w:rsidRPr="00614BE0" w:rsidRDefault="0008717E" w:rsidP="0008717E">
      <w:pPr>
        <w:autoSpaceDE w:val="0"/>
        <w:autoSpaceDN w:val="0"/>
        <w:adjustRightInd w:val="0"/>
        <w:spacing w:after="0" w:line="240" w:lineRule="auto"/>
        <w:jc w:val="both"/>
        <w:rPr>
          <w:rFonts w:ascii="Times New Roman" w:hAnsi="Times New Roman"/>
          <w:b/>
          <w:bCs/>
          <w:sz w:val="28"/>
          <w:szCs w:val="28"/>
          <w:lang w:eastAsia="ru-RU"/>
        </w:rPr>
      </w:pPr>
    </w:p>
    <w:p w:rsidR="00793113" w:rsidRPr="00522BC1" w:rsidRDefault="00793113" w:rsidP="00793113">
      <w:pPr>
        <w:autoSpaceDE w:val="0"/>
        <w:autoSpaceDN w:val="0"/>
        <w:adjustRightInd w:val="0"/>
        <w:spacing w:after="0" w:line="245" w:lineRule="auto"/>
        <w:ind w:firstLine="709"/>
        <w:jc w:val="both"/>
        <w:rPr>
          <w:rFonts w:ascii="Times New Roman" w:hAnsi="Times New Roman"/>
          <w:bCs/>
          <w:sz w:val="28"/>
          <w:szCs w:val="28"/>
          <w:lang w:eastAsia="ru-RU"/>
        </w:rPr>
      </w:pPr>
      <w:r w:rsidRPr="00522BC1">
        <w:rPr>
          <w:rFonts w:ascii="Times New Roman" w:hAnsi="Times New Roman"/>
          <w:bCs/>
          <w:spacing w:val="-4"/>
          <w:sz w:val="28"/>
          <w:szCs w:val="28"/>
          <w:lang w:eastAsia="ru-RU"/>
        </w:rPr>
        <w:t>Реализация муниципальной программы направлена на совершенствование</w:t>
      </w:r>
      <w:r w:rsidRPr="00522BC1">
        <w:rPr>
          <w:rFonts w:ascii="Times New Roman" w:hAnsi="Times New Roman"/>
          <w:bCs/>
          <w:sz w:val="28"/>
          <w:szCs w:val="28"/>
          <w:lang w:eastAsia="ru-RU"/>
        </w:rPr>
        <w:t xml:space="preserve"> </w:t>
      </w:r>
      <w:r w:rsidRPr="00522BC1">
        <w:rPr>
          <w:rFonts w:ascii="Times New Roman" w:hAnsi="Times New Roman"/>
          <w:bCs/>
          <w:spacing w:val="-4"/>
          <w:sz w:val="28"/>
          <w:szCs w:val="28"/>
          <w:lang w:eastAsia="ru-RU"/>
        </w:rPr>
        <w:t xml:space="preserve">муниципального управления </w:t>
      </w:r>
      <w:r w:rsidR="000C14D2">
        <w:rPr>
          <w:rFonts w:ascii="Times New Roman" w:hAnsi="Times New Roman"/>
          <w:bCs/>
          <w:spacing w:val="-4"/>
          <w:sz w:val="28"/>
          <w:szCs w:val="28"/>
          <w:lang w:eastAsia="ru-RU"/>
        </w:rPr>
        <w:t>городского округа</w:t>
      </w:r>
      <w:r w:rsidRPr="00522BC1">
        <w:rPr>
          <w:rFonts w:ascii="Times New Roman" w:hAnsi="Times New Roman"/>
          <w:bCs/>
          <w:spacing w:val="-4"/>
          <w:sz w:val="28"/>
          <w:szCs w:val="28"/>
          <w:lang w:eastAsia="ru-RU"/>
        </w:rPr>
        <w:t xml:space="preserve"> "Город Архангельск"</w:t>
      </w:r>
      <w:r w:rsidRPr="00522BC1">
        <w:rPr>
          <w:rFonts w:ascii="Times New Roman" w:hAnsi="Times New Roman"/>
          <w:bCs/>
          <w:sz w:val="28"/>
          <w:szCs w:val="28"/>
          <w:lang w:eastAsia="ru-RU"/>
        </w:rPr>
        <w:t xml:space="preserve"> по вопросам обеспечения деятельности органов местного самоуправления </w:t>
      </w:r>
      <w:r w:rsidR="000C14D2">
        <w:rPr>
          <w:rFonts w:ascii="Times New Roman" w:hAnsi="Times New Roman"/>
          <w:bCs/>
          <w:spacing w:val="-4"/>
          <w:sz w:val="28"/>
          <w:szCs w:val="28"/>
          <w:lang w:eastAsia="ru-RU"/>
        </w:rPr>
        <w:t>городского округа</w:t>
      </w:r>
      <w:r w:rsidRPr="00522BC1">
        <w:rPr>
          <w:rFonts w:ascii="Times New Roman" w:hAnsi="Times New Roman"/>
          <w:bCs/>
          <w:spacing w:val="-4"/>
          <w:sz w:val="28"/>
          <w:szCs w:val="28"/>
          <w:lang w:eastAsia="ru-RU"/>
        </w:rPr>
        <w:t xml:space="preserve"> "Город Архангельск", управления муниципальными</w:t>
      </w:r>
      <w:r w:rsidRPr="00522BC1">
        <w:rPr>
          <w:rFonts w:ascii="Times New Roman" w:hAnsi="Times New Roman"/>
          <w:bCs/>
          <w:sz w:val="28"/>
          <w:szCs w:val="28"/>
          <w:lang w:eastAsia="ru-RU"/>
        </w:rPr>
        <w:t xml:space="preserve"> финансами и имуществом, развития въездного и внутреннего туризма, поддержки и развития малого и среднего предпринимательства, защиты населения и территории от чрезвычайных ситуаций,</w:t>
      </w:r>
      <w:r w:rsidR="009100BE" w:rsidRPr="009100BE">
        <w:t xml:space="preserve"> </w:t>
      </w:r>
      <w:r w:rsidR="009100BE" w:rsidRPr="009100BE">
        <w:rPr>
          <w:rFonts w:ascii="Times New Roman" w:hAnsi="Times New Roman"/>
          <w:bCs/>
          <w:sz w:val="28"/>
          <w:szCs w:val="28"/>
          <w:lang w:eastAsia="ru-RU"/>
        </w:rPr>
        <w:t xml:space="preserve">развития институтов гражданского общества и поддержки социально ориентированных некоммерческих организаций, </w:t>
      </w:r>
      <w:r w:rsidRPr="00522BC1">
        <w:rPr>
          <w:rFonts w:ascii="Times New Roman" w:hAnsi="Times New Roman"/>
          <w:bCs/>
          <w:sz w:val="28"/>
          <w:szCs w:val="28"/>
          <w:lang w:eastAsia="ru-RU"/>
        </w:rPr>
        <w:t xml:space="preserve">развития территориального общественного самоуправления и иным вопросам общемуниципального управления, профилактику терроризма, а также минимизацию и (или) ликвидацию последствий его проявлений на территории </w:t>
      </w:r>
      <w:r w:rsidR="000C14D2">
        <w:rPr>
          <w:rFonts w:ascii="Times New Roman" w:hAnsi="Times New Roman"/>
          <w:bCs/>
          <w:sz w:val="28"/>
          <w:szCs w:val="28"/>
          <w:lang w:eastAsia="ru-RU"/>
        </w:rPr>
        <w:t>городского округа</w:t>
      </w:r>
      <w:r w:rsidRPr="00522BC1">
        <w:rPr>
          <w:rFonts w:ascii="Times New Roman" w:hAnsi="Times New Roman"/>
          <w:bCs/>
          <w:sz w:val="28"/>
          <w:szCs w:val="28"/>
          <w:lang w:eastAsia="ru-RU"/>
        </w:rPr>
        <w:t xml:space="preserve"> "Город Архангельск". </w:t>
      </w:r>
    </w:p>
    <w:p w:rsidR="00793113" w:rsidRPr="00522BC1" w:rsidRDefault="00793113" w:rsidP="00793113">
      <w:pPr>
        <w:autoSpaceDE w:val="0"/>
        <w:autoSpaceDN w:val="0"/>
        <w:adjustRightInd w:val="0"/>
        <w:spacing w:after="0" w:line="245" w:lineRule="auto"/>
        <w:ind w:firstLine="709"/>
        <w:jc w:val="both"/>
        <w:rPr>
          <w:rFonts w:ascii="Times New Roman" w:hAnsi="Times New Roman"/>
          <w:bCs/>
          <w:sz w:val="28"/>
          <w:szCs w:val="28"/>
          <w:lang w:eastAsia="ru-RU"/>
        </w:rPr>
      </w:pPr>
      <w:r w:rsidRPr="00522BC1">
        <w:rPr>
          <w:rFonts w:ascii="Times New Roman" w:hAnsi="Times New Roman"/>
          <w:bCs/>
          <w:sz w:val="28"/>
          <w:szCs w:val="28"/>
          <w:lang w:eastAsia="ru-RU"/>
        </w:rPr>
        <w:t xml:space="preserve">В соответствии со Стратегией социально-экономического развития </w:t>
      </w:r>
      <w:r w:rsidR="000C14D2">
        <w:rPr>
          <w:rFonts w:ascii="Times New Roman" w:hAnsi="Times New Roman"/>
          <w:bCs/>
          <w:sz w:val="28"/>
          <w:szCs w:val="28"/>
          <w:lang w:eastAsia="ru-RU"/>
        </w:rPr>
        <w:t>муниципального образования</w:t>
      </w:r>
      <w:r w:rsidRPr="00522BC1">
        <w:rPr>
          <w:rFonts w:ascii="Times New Roman" w:hAnsi="Times New Roman"/>
          <w:bCs/>
          <w:sz w:val="28"/>
          <w:szCs w:val="28"/>
          <w:lang w:eastAsia="ru-RU"/>
        </w:rPr>
        <w:t xml:space="preserve"> "Город Архангельск" на период до 2020 года, утвержденной постановлением мэра города Архангельска от 20 марта 2008 года № 120, Программой обеспечения устойчивости городского бюджета на 2018-2020 годы, утвержденной распоряжением Администрации </w:t>
      </w:r>
      <w:r w:rsidR="000C14D2">
        <w:rPr>
          <w:rFonts w:ascii="Times New Roman" w:hAnsi="Times New Roman"/>
          <w:bCs/>
          <w:sz w:val="28"/>
          <w:szCs w:val="28"/>
          <w:lang w:eastAsia="ru-RU"/>
        </w:rPr>
        <w:t>муниципального образования</w:t>
      </w:r>
      <w:r w:rsidRPr="00522BC1">
        <w:rPr>
          <w:rFonts w:ascii="Times New Roman" w:hAnsi="Times New Roman"/>
          <w:bCs/>
          <w:sz w:val="28"/>
          <w:szCs w:val="28"/>
          <w:lang w:eastAsia="ru-RU"/>
        </w:rPr>
        <w:t xml:space="preserve"> "Город Архангельск" от 23 марта 2018 № года 908р, и ежегодно утверждаемыми постановлением Главы </w:t>
      </w:r>
      <w:r w:rsidR="000C14D2">
        <w:rPr>
          <w:rFonts w:ascii="Times New Roman" w:hAnsi="Times New Roman"/>
          <w:bCs/>
          <w:sz w:val="28"/>
          <w:szCs w:val="28"/>
          <w:lang w:eastAsia="ru-RU"/>
        </w:rPr>
        <w:t>городского округа</w:t>
      </w:r>
      <w:r w:rsidRPr="00522BC1">
        <w:rPr>
          <w:rFonts w:ascii="Times New Roman" w:hAnsi="Times New Roman"/>
          <w:bCs/>
          <w:sz w:val="28"/>
          <w:szCs w:val="28"/>
          <w:lang w:eastAsia="ru-RU"/>
        </w:rPr>
        <w:t xml:space="preserve"> "Город Архангельск" основными направлениями бюджетной и налоговой политики </w:t>
      </w:r>
      <w:r w:rsidR="000C14D2">
        <w:rPr>
          <w:rFonts w:ascii="Times New Roman" w:hAnsi="Times New Roman"/>
          <w:bCs/>
          <w:sz w:val="28"/>
          <w:szCs w:val="28"/>
          <w:lang w:eastAsia="ru-RU"/>
        </w:rPr>
        <w:t>городского округа</w:t>
      </w:r>
      <w:r w:rsidRPr="00522BC1">
        <w:rPr>
          <w:rFonts w:ascii="Times New Roman" w:hAnsi="Times New Roman"/>
          <w:bCs/>
          <w:sz w:val="28"/>
          <w:szCs w:val="28"/>
          <w:lang w:eastAsia="ru-RU"/>
        </w:rPr>
        <w:t xml:space="preserve"> "Город Архангельск" на очередной финансовый год и плановый период, основным приоритетом муниципальной политики являются:</w:t>
      </w:r>
    </w:p>
    <w:p w:rsidR="00793113" w:rsidRPr="00522BC1" w:rsidRDefault="00793113" w:rsidP="00793113">
      <w:pPr>
        <w:autoSpaceDE w:val="0"/>
        <w:autoSpaceDN w:val="0"/>
        <w:adjustRightInd w:val="0"/>
        <w:spacing w:after="0" w:line="245" w:lineRule="auto"/>
        <w:ind w:firstLine="709"/>
        <w:jc w:val="both"/>
        <w:rPr>
          <w:rFonts w:ascii="Times New Roman" w:hAnsi="Times New Roman"/>
          <w:bCs/>
          <w:sz w:val="28"/>
          <w:szCs w:val="28"/>
          <w:lang w:eastAsia="ru-RU"/>
        </w:rPr>
      </w:pPr>
      <w:r w:rsidRPr="00522BC1">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793113" w:rsidRPr="00522BC1" w:rsidRDefault="00793113" w:rsidP="00793113">
      <w:pPr>
        <w:autoSpaceDE w:val="0"/>
        <w:autoSpaceDN w:val="0"/>
        <w:adjustRightInd w:val="0"/>
        <w:spacing w:after="0" w:line="245" w:lineRule="auto"/>
        <w:ind w:firstLine="709"/>
        <w:jc w:val="both"/>
        <w:rPr>
          <w:rFonts w:ascii="Times New Roman" w:hAnsi="Times New Roman"/>
          <w:bCs/>
          <w:sz w:val="28"/>
          <w:szCs w:val="28"/>
          <w:lang w:eastAsia="ru-RU"/>
        </w:rPr>
      </w:pPr>
      <w:r w:rsidRPr="00522BC1">
        <w:rPr>
          <w:rFonts w:ascii="Times New Roman" w:hAnsi="Times New Roman"/>
          <w:bCs/>
          <w:sz w:val="28"/>
          <w:szCs w:val="28"/>
          <w:lang w:eastAsia="ru-RU"/>
        </w:rPr>
        <w:t xml:space="preserve">обеспечение сбалансированности и устойчивости городского бюджета, </w:t>
      </w:r>
      <w:r>
        <w:rPr>
          <w:rFonts w:ascii="Times New Roman" w:hAnsi="Times New Roman"/>
          <w:bCs/>
          <w:sz w:val="28"/>
          <w:szCs w:val="28"/>
          <w:lang w:eastAsia="ru-RU"/>
        </w:rPr>
        <w:br/>
      </w:r>
      <w:r w:rsidRPr="00522BC1">
        <w:rPr>
          <w:rFonts w:ascii="Times New Roman" w:hAnsi="Times New Roman"/>
          <w:bCs/>
          <w:sz w:val="28"/>
          <w:szCs w:val="28"/>
          <w:lang w:eastAsia="ru-RU"/>
        </w:rP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w:t>
      </w:r>
      <w:r w:rsidR="000C14D2">
        <w:rPr>
          <w:rFonts w:ascii="Times New Roman" w:hAnsi="Times New Roman"/>
          <w:bCs/>
          <w:sz w:val="28"/>
          <w:szCs w:val="28"/>
          <w:lang w:eastAsia="ru-RU"/>
        </w:rPr>
        <w:t>городского округа</w:t>
      </w:r>
      <w:r w:rsidRPr="00522BC1">
        <w:rPr>
          <w:rFonts w:ascii="Times New Roman" w:hAnsi="Times New Roman"/>
          <w:bCs/>
          <w:sz w:val="28"/>
          <w:szCs w:val="28"/>
          <w:lang w:eastAsia="ru-RU"/>
        </w:rPr>
        <w:t xml:space="preserve"> "Город Архангельск"; </w:t>
      </w:r>
    </w:p>
    <w:p w:rsidR="00793113" w:rsidRPr="00522BC1" w:rsidRDefault="00793113" w:rsidP="00793113">
      <w:pPr>
        <w:autoSpaceDE w:val="0"/>
        <w:autoSpaceDN w:val="0"/>
        <w:adjustRightInd w:val="0"/>
        <w:spacing w:after="0" w:line="245" w:lineRule="auto"/>
        <w:ind w:firstLine="709"/>
        <w:jc w:val="both"/>
        <w:rPr>
          <w:rFonts w:ascii="Times New Roman" w:hAnsi="Times New Roman"/>
          <w:bCs/>
          <w:sz w:val="28"/>
          <w:szCs w:val="28"/>
          <w:lang w:eastAsia="ru-RU"/>
        </w:rPr>
      </w:pPr>
      <w:r w:rsidRPr="00522BC1">
        <w:rPr>
          <w:rFonts w:ascii="Times New Roman" w:hAnsi="Times New Roman"/>
          <w:bCs/>
          <w:spacing w:val="-10"/>
          <w:sz w:val="28"/>
          <w:szCs w:val="28"/>
          <w:lang w:eastAsia="ru-RU"/>
        </w:rPr>
        <w:t xml:space="preserve">совершенствование управления муниципальным имуществом </w:t>
      </w:r>
      <w:r w:rsidR="000C14D2">
        <w:rPr>
          <w:rFonts w:ascii="Times New Roman" w:hAnsi="Times New Roman"/>
          <w:bCs/>
          <w:spacing w:val="-10"/>
          <w:sz w:val="28"/>
          <w:szCs w:val="28"/>
          <w:lang w:eastAsia="ru-RU"/>
        </w:rPr>
        <w:t>городского округа</w:t>
      </w:r>
      <w:r w:rsidRPr="00522BC1">
        <w:rPr>
          <w:rFonts w:ascii="Times New Roman" w:hAnsi="Times New Roman"/>
          <w:bCs/>
          <w:sz w:val="28"/>
          <w:szCs w:val="28"/>
          <w:lang w:eastAsia="ru-RU"/>
        </w:rPr>
        <w:t xml:space="preserve"> "Город Архангельск";</w:t>
      </w:r>
    </w:p>
    <w:p w:rsidR="00793113" w:rsidRDefault="00793113" w:rsidP="00793113">
      <w:pPr>
        <w:autoSpaceDE w:val="0"/>
        <w:autoSpaceDN w:val="0"/>
        <w:adjustRightInd w:val="0"/>
        <w:spacing w:after="0" w:line="245" w:lineRule="auto"/>
        <w:ind w:firstLine="709"/>
        <w:jc w:val="both"/>
        <w:rPr>
          <w:rFonts w:ascii="Times New Roman" w:hAnsi="Times New Roman"/>
          <w:bCs/>
          <w:sz w:val="28"/>
          <w:szCs w:val="28"/>
          <w:lang w:eastAsia="ru-RU"/>
        </w:rPr>
      </w:pPr>
      <w:r w:rsidRPr="00522BC1">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Pr="00522BC1">
        <w:rPr>
          <w:rFonts w:ascii="Times New Roman" w:hAnsi="Times New Roman"/>
          <w:bCs/>
          <w:sz w:val="28"/>
          <w:szCs w:val="28"/>
          <w:lang w:eastAsia="ru-RU"/>
        </w:rPr>
        <w:br/>
        <w:t>и техногенного характера, обеспечения пожарной безопасности и безопасности людей на водных объектах;</w:t>
      </w:r>
    </w:p>
    <w:p w:rsidR="00745916" w:rsidRPr="00745916" w:rsidRDefault="00745916" w:rsidP="00745916">
      <w:pPr>
        <w:autoSpaceDE w:val="0"/>
        <w:autoSpaceDN w:val="0"/>
        <w:adjustRightInd w:val="0"/>
        <w:spacing w:after="0" w:line="245" w:lineRule="auto"/>
        <w:ind w:firstLine="709"/>
        <w:jc w:val="both"/>
        <w:rPr>
          <w:rFonts w:ascii="Times New Roman" w:hAnsi="Times New Roman"/>
          <w:bCs/>
          <w:sz w:val="28"/>
          <w:szCs w:val="28"/>
          <w:lang w:eastAsia="ru-RU"/>
        </w:rPr>
      </w:pPr>
      <w:r w:rsidRPr="00745916">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745916" w:rsidRPr="00745916" w:rsidRDefault="00745916" w:rsidP="00745916">
      <w:pPr>
        <w:autoSpaceDE w:val="0"/>
        <w:autoSpaceDN w:val="0"/>
        <w:adjustRightInd w:val="0"/>
        <w:spacing w:after="0" w:line="245" w:lineRule="auto"/>
        <w:ind w:firstLine="709"/>
        <w:jc w:val="both"/>
        <w:rPr>
          <w:rFonts w:ascii="Times New Roman" w:hAnsi="Times New Roman"/>
          <w:bCs/>
          <w:sz w:val="28"/>
          <w:szCs w:val="28"/>
          <w:lang w:eastAsia="ru-RU"/>
        </w:rPr>
      </w:pPr>
      <w:r w:rsidRPr="00745916">
        <w:rPr>
          <w:rFonts w:ascii="Times New Roman" w:hAnsi="Times New Roman"/>
          <w:bCs/>
          <w:sz w:val="28"/>
          <w:szCs w:val="28"/>
          <w:lang w:eastAsia="ru-RU"/>
        </w:rPr>
        <w:t>создание благоприятной среды для развития въездного и внутреннего туризма;</w:t>
      </w:r>
    </w:p>
    <w:p w:rsidR="00745916" w:rsidRPr="00745916" w:rsidRDefault="00745916" w:rsidP="00745916">
      <w:pPr>
        <w:autoSpaceDE w:val="0"/>
        <w:autoSpaceDN w:val="0"/>
        <w:adjustRightInd w:val="0"/>
        <w:spacing w:after="0" w:line="245" w:lineRule="auto"/>
        <w:ind w:firstLine="709"/>
        <w:jc w:val="both"/>
        <w:rPr>
          <w:rFonts w:ascii="Times New Roman" w:hAnsi="Times New Roman"/>
          <w:bCs/>
          <w:sz w:val="28"/>
          <w:szCs w:val="28"/>
          <w:lang w:eastAsia="ru-RU"/>
        </w:rPr>
      </w:pPr>
      <w:r w:rsidRPr="00745916">
        <w:rPr>
          <w:rFonts w:ascii="Times New Roman" w:hAnsi="Times New Roman"/>
          <w:bCs/>
          <w:sz w:val="28"/>
          <w:szCs w:val="28"/>
          <w:lang w:eastAsia="ru-RU"/>
        </w:rPr>
        <w:t>развитие системы общественного самоуправления.</w:t>
      </w:r>
    </w:p>
    <w:p w:rsidR="00745916" w:rsidRPr="00745916" w:rsidRDefault="00745916" w:rsidP="00745916">
      <w:pPr>
        <w:autoSpaceDE w:val="0"/>
        <w:autoSpaceDN w:val="0"/>
        <w:adjustRightInd w:val="0"/>
        <w:spacing w:after="0" w:line="245" w:lineRule="auto"/>
        <w:ind w:firstLine="709"/>
        <w:jc w:val="both"/>
        <w:rPr>
          <w:rFonts w:ascii="Times New Roman" w:hAnsi="Times New Roman"/>
          <w:bCs/>
          <w:sz w:val="28"/>
          <w:szCs w:val="28"/>
          <w:lang w:eastAsia="ru-RU"/>
        </w:rPr>
      </w:pPr>
      <w:r w:rsidRPr="00745916">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 НКО, укрепление гражданского единства,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745916" w:rsidRPr="00745916" w:rsidRDefault="00745916" w:rsidP="00745916">
      <w:pPr>
        <w:autoSpaceDE w:val="0"/>
        <w:autoSpaceDN w:val="0"/>
        <w:adjustRightInd w:val="0"/>
        <w:spacing w:after="0" w:line="245" w:lineRule="auto"/>
        <w:ind w:firstLine="709"/>
        <w:jc w:val="both"/>
        <w:rPr>
          <w:rFonts w:ascii="Times New Roman" w:hAnsi="Times New Roman"/>
          <w:bCs/>
          <w:sz w:val="28"/>
          <w:szCs w:val="28"/>
          <w:lang w:eastAsia="ru-RU"/>
        </w:rPr>
      </w:pPr>
      <w:r w:rsidRPr="00745916">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745916" w:rsidRPr="00522BC1" w:rsidRDefault="00745916" w:rsidP="00745916">
      <w:pPr>
        <w:autoSpaceDE w:val="0"/>
        <w:autoSpaceDN w:val="0"/>
        <w:adjustRightInd w:val="0"/>
        <w:spacing w:after="0" w:line="245" w:lineRule="auto"/>
        <w:ind w:firstLine="709"/>
        <w:jc w:val="both"/>
        <w:rPr>
          <w:rFonts w:ascii="Times New Roman" w:hAnsi="Times New Roman"/>
          <w:bCs/>
          <w:sz w:val="28"/>
          <w:szCs w:val="28"/>
          <w:lang w:eastAsia="ru-RU"/>
        </w:rPr>
      </w:pPr>
      <w:r w:rsidRPr="00745916">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7D37F7" w:rsidRDefault="007D37F7" w:rsidP="007D37F7">
      <w:pPr>
        <w:tabs>
          <w:tab w:val="left" w:pos="709"/>
          <w:tab w:val="left" w:pos="851"/>
          <w:tab w:val="left" w:pos="993"/>
        </w:tabs>
        <w:spacing w:after="0" w:line="240" w:lineRule="auto"/>
        <w:jc w:val="center"/>
        <w:rPr>
          <w:rFonts w:ascii="Times New Roman" w:hAnsi="Times New Roman"/>
          <w:b/>
          <w:sz w:val="28"/>
          <w:szCs w:val="28"/>
        </w:rPr>
      </w:pPr>
    </w:p>
    <w:p w:rsidR="007D37F7" w:rsidRPr="007D37F7" w:rsidRDefault="007D37F7" w:rsidP="007D37F7">
      <w:pPr>
        <w:tabs>
          <w:tab w:val="left" w:pos="709"/>
          <w:tab w:val="left" w:pos="851"/>
          <w:tab w:val="left" w:pos="993"/>
        </w:tabs>
        <w:spacing w:after="0" w:line="240" w:lineRule="auto"/>
        <w:jc w:val="center"/>
        <w:rPr>
          <w:rFonts w:ascii="Times New Roman" w:hAnsi="Times New Roman"/>
          <w:b/>
          <w:sz w:val="28"/>
          <w:szCs w:val="28"/>
        </w:rPr>
      </w:pPr>
      <w:r w:rsidRPr="007D37F7">
        <w:rPr>
          <w:rFonts w:ascii="Times New Roman" w:hAnsi="Times New Roman"/>
          <w:b/>
          <w:sz w:val="28"/>
          <w:szCs w:val="28"/>
        </w:rPr>
        <w:t xml:space="preserve">Раздел 2. Перечень подпрограмм и финансовое обеспечение </w:t>
      </w:r>
    </w:p>
    <w:p w:rsidR="007D37F7" w:rsidRPr="007D37F7" w:rsidRDefault="007D37F7" w:rsidP="007D37F7">
      <w:pPr>
        <w:tabs>
          <w:tab w:val="left" w:pos="709"/>
          <w:tab w:val="left" w:pos="851"/>
          <w:tab w:val="left" w:pos="993"/>
        </w:tabs>
        <w:spacing w:after="0" w:line="240" w:lineRule="auto"/>
        <w:jc w:val="center"/>
        <w:rPr>
          <w:rFonts w:ascii="Times New Roman" w:hAnsi="Times New Roman"/>
          <w:b/>
          <w:sz w:val="28"/>
          <w:szCs w:val="28"/>
        </w:rPr>
      </w:pPr>
      <w:r w:rsidRPr="007D37F7">
        <w:rPr>
          <w:rFonts w:ascii="Times New Roman" w:hAnsi="Times New Roman"/>
          <w:b/>
          <w:sz w:val="28"/>
          <w:szCs w:val="28"/>
        </w:rPr>
        <w:t>реализации муниципальной программы</w:t>
      </w:r>
    </w:p>
    <w:p w:rsidR="007D37F7" w:rsidRPr="007D37F7" w:rsidRDefault="007D37F7" w:rsidP="007D37F7">
      <w:pPr>
        <w:tabs>
          <w:tab w:val="left" w:pos="4452"/>
        </w:tabs>
        <w:spacing w:after="0" w:line="240" w:lineRule="auto"/>
        <w:ind w:firstLine="567"/>
        <w:jc w:val="both"/>
        <w:rPr>
          <w:rFonts w:ascii="Times New Roman" w:hAnsi="Times New Roman"/>
          <w:sz w:val="28"/>
          <w:szCs w:val="28"/>
        </w:rPr>
      </w:pPr>
    </w:p>
    <w:p w:rsidR="007D37F7" w:rsidRPr="007D37F7" w:rsidRDefault="007D37F7" w:rsidP="007D37F7">
      <w:pPr>
        <w:tabs>
          <w:tab w:val="left" w:pos="4452"/>
        </w:tabs>
        <w:spacing w:after="0" w:line="240" w:lineRule="auto"/>
        <w:ind w:firstLine="709"/>
        <w:jc w:val="both"/>
        <w:rPr>
          <w:rFonts w:ascii="Times New Roman" w:hAnsi="Times New Roman"/>
          <w:sz w:val="28"/>
          <w:szCs w:val="28"/>
        </w:rPr>
      </w:pPr>
      <w:r w:rsidRPr="007D37F7">
        <w:rPr>
          <w:rFonts w:ascii="Times New Roman" w:hAnsi="Times New Roman"/>
          <w:sz w:val="28"/>
          <w:szCs w:val="28"/>
        </w:rPr>
        <w:t xml:space="preserve">Финансовое обеспечение муниципальной программы осуществляется </w:t>
      </w:r>
      <w:r w:rsidRPr="007D37F7">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7D37F7" w:rsidRPr="007D37F7" w:rsidRDefault="007D37F7" w:rsidP="007D37F7">
      <w:pPr>
        <w:spacing w:after="0" w:line="240" w:lineRule="auto"/>
        <w:ind w:firstLine="709"/>
        <w:jc w:val="both"/>
        <w:rPr>
          <w:rFonts w:ascii="Times New Roman" w:hAnsi="Times New Roman"/>
          <w:sz w:val="28"/>
          <w:szCs w:val="28"/>
        </w:rPr>
      </w:pPr>
      <w:r w:rsidRPr="007D37F7">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7D37F7" w:rsidRPr="007D37F7" w:rsidRDefault="007D37F7" w:rsidP="007D37F7">
      <w:pPr>
        <w:spacing w:after="0" w:line="240" w:lineRule="auto"/>
        <w:ind w:firstLine="709"/>
        <w:jc w:val="both"/>
        <w:rPr>
          <w:rFonts w:ascii="Times New Roman" w:hAnsi="Times New Roman"/>
          <w:sz w:val="28"/>
          <w:szCs w:val="28"/>
        </w:rPr>
      </w:pPr>
      <w:r w:rsidRPr="007D37F7">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w:t>
      </w:r>
    </w:p>
    <w:p w:rsidR="007D37F7" w:rsidRPr="007D37F7" w:rsidRDefault="007D37F7" w:rsidP="007D37F7">
      <w:pPr>
        <w:spacing w:after="0" w:line="240" w:lineRule="auto"/>
        <w:ind w:firstLine="709"/>
        <w:jc w:val="both"/>
        <w:rPr>
          <w:rFonts w:ascii="Times New Roman" w:hAnsi="Times New Roman"/>
          <w:sz w:val="28"/>
          <w:szCs w:val="28"/>
        </w:rPr>
      </w:pPr>
      <w:r w:rsidRPr="007D37F7">
        <w:rPr>
          <w:rFonts w:ascii="Times New Roman" w:hAnsi="Times New Roman"/>
          <w:sz w:val="28"/>
          <w:szCs w:val="28"/>
        </w:rPr>
        <w:t>подпрограмма 1. Ведомственная целевая программа "Муниципальное управление городского округа "Город Архангельск";</w:t>
      </w:r>
    </w:p>
    <w:p w:rsidR="007D37F7" w:rsidRPr="007D37F7" w:rsidRDefault="007D37F7" w:rsidP="007D37F7">
      <w:pPr>
        <w:spacing w:after="0" w:line="240" w:lineRule="auto"/>
        <w:ind w:firstLine="709"/>
        <w:jc w:val="both"/>
        <w:rPr>
          <w:rFonts w:ascii="Times New Roman" w:hAnsi="Times New Roman"/>
          <w:sz w:val="28"/>
          <w:szCs w:val="28"/>
        </w:rPr>
      </w:pPr>
      <w:r w:rsidRPr="007D37F7">
        <w:rPr>
          <w:rFonts w:ascii="Times New Roman" w:hAnsi="Times New Roman"/>
          <w:sz w:val="28"/>
          <w:szCs w:val="28"/>
        </w:rPr>
        <w:t>подпрограмма 2. Ведомственная целевая программа "Муниципальные финансы городского округа "Город Архангельск";</w:t>
      </w:r>
    </w:p>
    <w:p w:rsidR="007D37F7" w:rsidRPr="007D37F7" w:rsidRDefault="007D37F7" w:rsidP="007D37F7">
      <w:pPr>
        <w:spacing w:after="0" w:line="240" w:lineRule="auto"/>
        <w:ind w:firstLine="709"/>
        <w:jc w:val="both"/>
        <w:rPr>
          <w:rFonts w:ascii="Times New Roman" w:hAnsi="Times New Roman"/>
          <w:sz w:val="28"/>
          <w:szCs w:val="28"/>
        </w:rPr>
      </w:pPr>
      <w:r w:rsidRPr="007D37F7">
        <w:rPr>
          <w:rFonts w:ascii="Times New Roman" w:hAnsi="Times New Roman"/>
          <w:sz w:val="28"/>
          <w:szCs w:val="24"/>
        </w:rPr>
        <w:t xml:space="preserve">подпрограмма 3. </w:t>
      </w:r>
      <w:r w:rsidRPr="007D37F7">
        <w:rPr>
          <w:rFonts w:ascii="Times New Roman" w:hAnsi="Times New Roman"/>
          <w:sz w:val="28"/>
          <w:szCs w:val="28"/>
        </w:rPr>
        <w:t>Ведомственная целевая программа "Управление имуществом в городском округе "Город Архангельск";</w:t>
      </w:r>
    </w:p>
    <w:p w:rsidR="007D37F7" w:rsidRPr="007D37F7" w:rsidRDefault="007D37F7" w:rsidP="007D37F7">
      <w:pPr>
        <w:spacing w:after="0" w:line="240" w:lineRule="auto"/>
        <w:ind w:firstLine="709"/>
        <w:jc w:val="both"/>
        <w:rPr>
          <w:rFonts w:ascii="Times New Roman" w:hAnsi="Times New Roman"/>
          <w:sz w:val="28"/>
          <w:szCs w:val="28"/>
        </w:rPr>
      </w:pPr>
      <w:r w:rsidRPr="007D37F7">
        <w:rPr>
          <w:rFonts w:ascii="Times New Roman" w:hAnsi="Times New Roman"/>
          <w:sz w:val="28"/>
          <w:szCs w:val="28"/>
        </w:rPr>
        <w:t>подпрограмма 4. Ведомственная целевая программа "Развитие въездного и внутреннего туризма в городском округе "Город Архангельск";</w:t>
      </w:r>
    </w:p>
    <w:p w:rsidR="007D37F7" w:rsidRPr="007D37F7" w:rsidRDefault="007D37F7" w:rsidP="007D37F7">
      <w:pPr>
        <w:spacing w:after="0" w:line="240" w:lineRule="auto"/>
        <w:ind w:firstLine="709"/>
        <w:jc w:val="both"/>
        <w:rPr>
          <w:rFonts w:ascii="Times New Roman" w:hAnsi="Times New Roman"/>
          <w:sz w:val="28"/>
          <w:szCs w:val="28"/>
        </w:rPr>
      </w:pPr>
      <w:r w:rsidRPr="007D37F7">
        <w:rPr>
          <w:rFonts w:ascii="Times New Roman" w:hAnsi="Times New Roman"/>
          <w:sz w:val="28"/>
          <w:szCs w:val="28"/>
        </w:rPr>
        <w:lastRenderedPageBreak/>
        <w:t xml:space="preserve">подпрограмма 5. Ведомственная целевая программа "Защита населения и </w:t>
      </w:r>
      <w:r w:rsidRPr="007D37F7">
        <w:rPr>
          <w:rFonts w:ascii="Times New Roman" w:hAnsi="Times New Roman"/>
          <w:spacing w:val="-4"/>
          <w:sz w:val="28"/>
          <w:szCs w:val="28"/>
        </w:rPr>
        <w:t>территории городского округа "Город Архангельск" от чрезвычайных</w:t>
      </w:r>
      <w:r w:rsidRPr="007D37F7">
        <w:rPr>
          <w:rFonts w:ascii="Times New Roman" w:hAnsi="Times New Roman"/>
          <w:sz w:val="28"/>
          <w:szCs w:val="28"/>
        </w:rPr>
        <w:t xml:space="preserve"> ситуаций";</w:t>
      </w:r>
    </w:p>
    <w:p w:rsidR="007D37F7" w:rsidRPr="007D37F7" w:rsidRDefault="007D37F7" w:rsidP="007D37F7">
      <w:pPr>
        <w:spacing w:after="0" w:line="240" w:lineRule="auto"/>
        <w:ind w:firstLine="709"/>
        <w:jc w:val="both"/>
        <w:rPr>
          <w:rFonts w:ascii="Times New Roman" w:hAnsi="Times New Roman"/>
          <w:sz w:val="28"/>
          <w:szCs w:val="28"/>
        </w:rPr>
      </w:pPr>
      <w:r w:rsidRPr="007D37F7">
        <w:rPr>
          <w:rFonts w:ascii="Times New Roman" w:hAnsi="Times New Roman"/>
          <w:sz w:val="28"/>
          <w:szCs w:val="28"/>
        </w:rPr>
        <w:t>подпрограмма 6. Ведомственная целевая программа "Развитие малого и среднего предпринимательства на территории городского округа "Город Архангельск";</w:t>
      </w:r>
    </w:p>
    <w:p w:rsidR="007D37F7" w:rsidRPr="007D37F7" w:rsidRDefault="007D37F7" w:rsidP="007D37F7">
      <w:pPr>
        <w:spacing w:after="0" w:line="240" w:lineRule="auto"/>
        <w:ind w:firstLine="709"/>
        <w:jc w:val="both"/>
        <w:rPr>
          <w:rFonts w:ascii="Times New Roman" w:hAnsi="Times New Roman"/>
          <w:sz w:val="28"/>
          <w:szCs w:val="28"/>
        </w:rPr>
      </w:pPr>
      <w:r w:rsidRPr="007D37F7">
        <w:rPr>
          <w:rFonts w:ascii="Times New Roman" w:hAnsi="Times New Roman"/>
          <w:sz w:val="28"/>
          <w:szCs w:val="28"/>
        </w:rPr>
        <w:t>подпрограмма 7. Ведомственная целевая программа "Развитие и поддержка территориального общественного самоуправления на территории городского округа "Город Архангельск";</w:t>
      </w:r>
    </w:p>
    <w:p w:rsidR="007D37F7" w:rsidRPr="007D37F7" w:rsidRDefault="007D37F7" w:rsidP="007D37F7">
      <w:pPr>
        <w:spacing w:after="0" w:line="240" w:lineRule="auto"/>
        <w:ind w:firstLine="709"/>
        <w:jc w:val="both"/>
        <w:rPr>
          <w:rFonts w:ascii="Times New Roman" w:hAnsi="Times New Roman"/>
          <w:sz w:val="28"/>
          <w:szCs w:val="28"/>
        </w:rPr>
      </w:pPr>
      <w:r w:rsidRPr="007D37F7">
        <w:rPr>
          <w:rFonts w:ascii="Times New Roman" w:hAnsi="Times New Roman"/>
          <w:sz w:val="28"/>
          <w:szCs w:val="28"/>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7D37F7" w:rsidRPr="007D37F7" w:rsidRDefault="007D37F7" w:rsidP="007D37F7">
      <w:pPr>
        <w:pStyle w:val="ac"/>
        <w:spacing w:before="0" w:beforeAutospacing="0" w:after="0" w:afterAutospacing="0"/>
        <w:ind w:firstLine="709"/>
        <w:jc w:val="both"/>
        <w:rPr>
          <w:sz w:val="28"/>
          <w:szCs w:val="28"/>
        </w:rPr>
      </w:pPr>
      <w:r w:rsidRPr="007D37F7">
        <w:rPr>
          <w:sz w:val="28"/>
          <w:szCs w:val="28"/>
        </w:rPr>
        <w:t xml:space="preserve">В рамках реализации подпрограммы 8. "Профилактика терроризма, </w:t>
      </w:r>
      <w:r w:rsidRPr="007D37F7">
        <w:rPr>
          <w:sz w:val="28"/>
          <w:szCs w:val="28"/>
        </w:rPr>
        <w:br/>
        <w:t xml:space="preserve">а также минимизация и (или) ликвидация последствий его проявлений </w:t>
      </w:r>
      <w:r w:rsidRPr="007D37F7">
        <w:rPr>
          <w:sz w:val="28"/>
          <w:szCs w:val="28"/>
        </w:rPr>
        <w:br/>
      </w:r>
      <w:r w:rsidRPr="007D37F7">
        <w:rPr>
          <w:spacing w:val="-4"/>
          <w:sz w:val="28"/>
          <w:szCs w:val="28"/>
        </w:rPr>
        <w:t>на территории городского округа "Город Архангельск" предусмотрена</w:t>
      </w:r>
      <w:r w:rsidRPr="007D37F7">
        <w:rPr>
          <w:sz w:val="28"/>
          <w:szCs w:val="28"/>
        </w:rPr>
        <w:t xml:space="preserve"> </w:t>
      </w:r>
      <w:r w:rsidRPr="007D37F7">
        <w:rPr>
          <w:spacing w:val="-4"/>
          <w:sz w:val="28"/>
          <w:szCs w:val="28"/>
        </w:rPr>
        <w:t>реализация управлением военно-мобилизационной работы, гражданской обороны</w:t>
      </w:r>
      <w:r w:rsidRPr="007D37F7">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7D37F7" w:rsidRPr="007D37F7" w:rsidRDefault="007D37F7" w:rsidP="007D37F7">
      <w:pPr>
        <w:pStyle w:val="ac"/>
        <w:spacing w:before="0" w:beforeAutospacing="0" w:after="0" w:afterAutospacing="0"/>
        <w:ind w:firstLine="709"/>
        <w:jc w:val="both"/>
        <w:rPr>
          <w:sz w:val="28"/>
          <w:szCs w:val="28"/>
        </w:rPr>
      </w:pPr>
      <w:r w:rsidRPr="007D37F7">
        <w:rPr>
          <w:sz w:val="28"/>
          <w:szCs w:val="28"/>
        </w:rPr>
        <w:t>проведение заседаний антитеррористической комиссии на территории городского округа "Город Архангельск";</w:t>
      </w:r>
    </w:p>
    <w:p w:rsidR="007D37F7" w:rsidRPr="007D37F7" w:rsidRDefault="007D37F7" w:rsidP="007D37F7">
      <w:pPr>
        <w:pStyle w:val="ac"/>
        <w:spacing w:before="0" w:beforeAutospacing="0" w:after="0" w:afterAutospacing="0"/>
        <w:ind w:firstLine="709"/>
        <w:jc w:val="both"/>
        <w:rPr>
          <w:sz w:val="28"/>
          <w:szCs w:val="28"/>
        </w:rPr>
      </w:pPr>
      <w:r w:rsidRPr="007D37F7">
        <w:rPr>
          <w:sz w:val="28"/>
          <w:szCs w:val="28"/>
        </w:rPr>
        <w:t xml:space="preserve">проведение командно-штабных учений по пресечению террористических актов. </w:t>
      </w:r>
    </w:p>
    <w:p w:rsidR="007D37F7" w:rsidRPr="007D37F7" w:rsidRDefault="007D37F7" w:rsidP="007D37F7">
      <w:pPr>
        <w:pStyle w:val="ac"/>
        <w:spacing w:before="0" w:beforeAutospacing="0" w:after="0" w:afterAutospacing="0"/>
        <w:ind w:firstLine="709"/>
        <w:jc w:val="both"/>
        <w:rPr>
          <w:sz w:val="28"/>
          <w:szCs w:val="28"/>
        </w:rPr>
      </w:pPr>
      <w:r w:rsidRPr="007D37F7">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7D37F7" w:rsidRPr="007D37F7" w:rsidRDefault="007D37F7" w:rsidP="007D37F7">
      <w:pPr>
        <w:pStyle w:val="ac"/>
        <w:spacing w:before="0" w:beforeAutospacing="0" w:after="0" w:afterAutospacing="0"/>
        <w:ind w:firstLine="709"/>
        <w:jc w:val="both"/>
        <w:rPr>
          <w:sz w:val="28"/>
          <w:szCs w:val="28"/>
        </w:rPr>
      </w:pPr>
      <w:r w:rsidRPr="007D37F7">
        <w:rPr>
          <w:spacing w:val="-6"/>
          <w:sz w:val="28"/>
          <w:szCs w:val="28"/>
        </w:rPr>
        <w:t>обеспечение выполнения требований к антитеррористической защищенности</w:t>
      </w:r>
      <w:r w:rsidRPr="007D37F7">
        <w:rPr>
          <w:sz w:val="28"/>
          <w:szCs w:val="28"/>
        </w:rPr>
        <w:t xml:space="preserve"> объектов, находящихся в муниципальной собственности или в ведении органов местного самоуправления;</w:t>
      </w:r>
    </w:p>
    <w:p w:rsidR="007D37F7" w:rsidRPr="007D37F7" w:rsidRDefault="007D37F7" w:rsidP="007D37F7">
      <w:pPr>
        <w:pStyle w:val="ac"/>
        <w:spacing w:before="0" w:beforeAutospacing="0" w:after="0" w:afterAutospacing="0"/>
        <w:ind w:firstLine="709"/>
        <w:jc w:val="both"/>
        <w:rPr>
          <w:sz w:val="28"/>
          <w:szCs w:val="28"/>
        </w:rPr>
      </w:pPr>
      <w:r w:rsidRPr="007D37F7">
        <w:rPr>
          <w:sz w:val="28"/>
          <w:szCs w:val="28"/>
        </w:rPr>
        <w:t xml:space="preserve">участие в мероприятиях по профилактике терроризма, а также </w:t>
      </w:r>
      <w:r w:rsidRPr="007D37F7">
        <w:rPr>
          <w:sz w:val="28"/>
          <w:szCs w:val="28"/>
        </w:rPr>
        <w:br/>
        <w:t>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7D37F7" w:rsidRPr="007D37F7" w:rsidRDefault="007D37F7" w:rsidP="007D37F7">
      <w:pPr>
        <w:pStyle w:val="ac"/>
        <w:spacing w:before="0" w:beforeAutospacing="0" w:after="0" w:afterAutospacing="0"/>
        <w:ind w:firstLine="709"/>
        <w:jc w:val="both"/>
        <w:rPr>
          <w:sz w:val="28"/>
          <w:szCs w:val="28"/>
        </w:rPr>
      </w:pPr>
      <w:r w:rsidRPr="007D37F7">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7D37F7" w:rsidRPr="007D37F7" w:rsidRDefault="007D37F7" w:rsidP="007D37F7">
      <w:pPr>
        <w:pStyle w:val="ac"/>
        <w:spacing w:before="0" w:beforeAutospacing="0" w:after="0" w:afterAutospacing="0"/>
        <w:ind w:firstLine="709"/>
        <w:jc w:val="both"/>
        <w:rPr>
          <w:sz w:val="28"/>
          <w:szCs w:val="28"/>
        </w:rPr>
      </w:pPr>
      <w:r w:rsidRPr="007D37F7">
        <w:rPr>
          <w:sz w:val="28"/>
          <w:szCs w:val="28"/>
        </w:rPr>
        <w:t>Подпрограмма</w:t>
      </w:r>
      <w:r w:rsidRPr="007D37F7">
        <w:rPr>
          <w:sz w:val="28"/>
          <w:szCs w:val="28"/>
        </w:rPr>
        <w:tab/>
        <w:t xml:space="preserve"> 9.</w:t>
      </w:r>
      <w:r w:rsidRPr="007D37F7">
        <w:rPr>
          <w:sz w:val="28"/>
          <w:szCs w:val="28"/>
        </w:rPr>
        <w:tab/>
        <w:t>"Поддержка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p w:rsidR="007D37F7" w:rsidRPr="007D37F7" w:rsidRDefault="007D37F7" w:rsidP="007D37F7">
      <w:pPr>
        <w:pStyle w:val="ac"/>
        <w:spacing w:before="0" w:beforeAutospacing="0" w:after="0" w:afterAutospacing="0"/>
        <w:ind w:firstLine="709"/>
        <w:jc w:val="both"/>
        <w:rPr>
          <w:sz w:val="28"/>
          <w:szCs w:val="28"/>
        </w:rPr>
      </w:pPr>
      <w:r w:rsidRPr="007D37F7">
        <w:rPr>
          <w:sz w:val="28"/>
          <w:szCs w:val="28"/>
        </w:rPr>
        <w:t>В рамках реализации 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7D37F7" w:rsidRPr="007D37F7" w:rsidRDefault="007D37F7" w:rsidP="007D37F7">
      <w:pPr>
        <w:pStyle w:val="ac"/>
        <w:spacing w:before="0" w:beforeAutospacing="0" w:after="0" w:afterAutospacing="0"/>
        <w:ind w:firstLine="709"/>
        <w:jc w:val="both"/>
        <w:rPr>
          <w:sz w:val="28"/>
          <w:szCs w:val="28"/>
        </w:rPr>
      </w:pPr>
      <w:r w:rsidRPr="007D37F7">
        <w:rPr>
          <w:sz w:val="28"/>
          <w:szCs w:val="28"/>
        </w:rPr>
        <w:t>организация круглых столов по актуальным вопросам деятельности СО НКО, обмену опытом;</w:t>
      </w:r>
    </w:p>
    <w:p w:rsidR="007D37F7" w:rsidRPr="007D37F7" w:rsidRDefault="007D37F7" w:rsidP="007D37F7">
      <w:pPr>
        <w:pStyle w:val="ac"/>
        <w:spacing w:before="0" w:beforeAutospacing="0" w:after="0" w:afterAutospacing="0"/>
        <w:ind w:firstLine="709"/>
        <w:jc w:val="both"/>
        <w:rPr>
          <w:sz w:val="28"/>
          <w:szCs w:val="28"/>
        </w:rPr>
      </w:pPr>
      <w:r w:rsidRPr="007D37F7">
        <w:rPr>
          <w:sz w:val="28"/>
          <w:szCs w:val="28"/>
        </w:rPr>
        <w:lastRenderedPageBreak/>
        <w:t>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гражданского единства, гармонизацию межнациональных и межконфессиональных отношений;</w:t>
      </w:r>
    </w:p>
    <w:p w:rsidR="007D37F7" w:rsidRPr="007D37F7" w:rsidRDefault="007D37F7" w:rsidP="007D37F7">
      <w:pPr>
        <w:pStyle w:val="ac"/>
        <w:spacing w:before="0" w:beforeAutospacing="0" w:after="0" w:afterAutospacing="0"/>
        <w:ind w:firstLine="709"/>
        <w:jc w:val="both"/>
        <w:rPr>
          <w:sz w:val="28"/>
          <w:szCs w:val="28"/>
        </w:rPr>
      </w:pPr>
      <w:r w:rsidRPr="007D37F7">
        <w:rPr>
          <w:sz w:val="28"/>
          <w:szCs w:val="28"/>
        </w:rPr>
        <w:t>организация и проведение конкурса "История успеха".</w:t>
      </w:r>
    </w:p>
    <w:p w:rsidR="007D37F7" w:rsidRPr="007D37F7" w:rsidRDefault="007D37F7" w:rsidP="007D37F7">
      <w:pPr>
        <w:spacing w:after="0" w:line="240" w:lineRule="auto"/>
        <w:ind w:firstLine="709"/>
        <w:jc w:val="both"/>
        <w:rPr>
          <w:rFonts w:ascii="Times New Roman" w:hAnsi="Times New Roman"/>
          <w:sz w:val="28"/>
          <w:szCs w:val="28"/>
        </w:rPr>
      </w:pPr>
      <w:r w:rsidRPr="007D37F7">
        <w:rPr>
          <w:rFonts w:ascii="Times New Roman" w:hAnsi="Times New Roman"/>
          <w:sz w:val="28"/>
          <w:szCs w:val="28"/>
        </w:rPr>
        <w:t>Мероприятия ведомственных целевых программ городского округа</w:t>
      </w:r>
      <w:r w:rsidRPr="007D37F7">
        <w:rPr>
          <w:rFonts w:ascii="Times New Roman" w:hAnsi="Times New Roman"/>
          <w:spacing w:val="-4"/>
          <w:sz w:val="28"/>
          <w:szCs w:val="28"/>
        </w:rPr>
        <w:t xml:space="preserve"> "Город Архангельск" носят постоянный характер и осуществляются</w:t>
      </w:r>
      <w:r w:rsidRPr="007D37F7">
        <w:rPr>
          <w:rFonts w:ascii="Times New Roman" w:hAnsi="Times New Roman"/>
          <w:sz w:val="28"/>
          <w:szCs w:val="28"/>
        </w:rPr>
        <w:t xml:space="preserve"> в течение всего срока реализации муниципальной программы. </w:t>
      </w:r>
    </w:p>
    <w:p w:rsidR="007D37F7" w:rsidRPr="007D37F7" w:rsidRDefault="007D37F7" w:rsidP="007D37F7">
      <w:pPr>
        <w:spacing w:after="0" w:line="240" w:lineRule="auto"/>
        <w:ind w:firstLine="709"/>
        <w:jc w:val="both"/>
        <w:rPr>
          <w:rFonts w:ascii="Times New Roman" w:hAnsi="Times New Roman"/>
          <w:sz w:val="28"/>
          <w:szCs w:val="28"/>
        </w:rPr>
      </w:pPr>
      <w:r w:rsidRPr="007D37F7">
        <w:rPr>
          <w:rFonts w:ascii="Times New Roman" w:hAnsi="Times New Roman"/>
          <w:sz w:val="28"/>
          <w:szCs w:val="28"/>
        </w:rPr>
        <w:t xml:space="preserve">Реализация ведомственной целевой программы "Муниципальное управление городского округа "Город Архангельск" осуществляется на условиях финансирования (софинансирования) из федерального и областного бюджетов в рамках государственных программ Архангельской области: </w:t>
      </w:r>
    </w:p>
    <w:p w:rsidR="007D37F7" w:rsidRPr="007D37F7" w:rsidRDefault="007D37F7" w:rsidP="007D37F7">
      <w:pPr>
        <w:spacing w:after="0" w:line="240" w:lineRule="auto"/>
        <w:ind w:firstLine="709"/>
        <w:jc w:val="both"/>
        <w:rPr>
          <w:rFonts w:ascii="Times New Roman" w:hAnsi="Times New Roman"/>
          <w:sz w:val="28"/>
          <w:szCs w:val="28"/>
        </w:rPr>
      </w:pPr>
      <w:r w:rsidRPr="007D37F7">
        <w:rPr>
          <w:rFonts w:ascii="Times New Roman" w:hAnsi="Times New Roman"/>
          <w:sz w:val="28"/>
          <w:szCs w:val="28"/>
        </w:rPr>
        <w:t xml:space="preserve">"Управление государственными финансами и государственным долгом Архангельской области (2014-2024 годы)" (подпрограмма "Организация </w:t>
      </w:r>
      <w:r w:rsidRPr="007D37F7">
        <w:rPr>
          <w:rFonts w:ascii="Times New Roman" w:hAnsi="Times New Roman"/>
          <w:sz w:val="28"/>
          <w:szCs w:val="28"/>
        </w:rPr>
        <w:br/>
        <w:t>и обеспечение бюджетного процесса и развитие информационных систем управления финансами в Архангельской области");</w:t>
      </w:r>
    </w:p>
    <w:p w:rsidR="007D37F7" w:rsidRPr="007D37F7" w:rsidRDefault="007D37F7" w:rsidP="007D37F7">
      <w:pPr>
        <w:spacing w:after="0" w:line="240" w:lineRule="auto"/>
        <w:ind w:firstLine="709"/>
        <w:jc w:val="both"/>
        <w:rPr>
          <w:rFonts w:ascii="Times New Roman" w:hAnsi="Times New Roman"/>
          <w:sz w:val="28"/>
          <w:szCs w:val="28"/>
        </w:rPr>
      </w:pPr>
      <w:r w:rsidRPr="007D37F7">
        <w:rPr>
          <w:rFonts w:ascii="Times New Roman" w:hAnsi="Times New Roman"/>
          <w:sz w:val="28"/>
          <w:szCs w:val="28"/>
        </w:rPr>
        <w:t>"Содействие занятости населения Архангельской области, улучшение условий и охраны труда (2014-2024 годы)" (подпрограмма "Улучшение условий и охраны труда в Архангельской области (2014-2024 годы)");</w:t>
      </w:r>
    </w:p>
    <w:p w:rsidR="007D37F7" w:rsidRPr="007D37F7" w:rsidRDefault="007D37F7" w:rsidP="007D37F7">
      <w:pPr>
        <w:spacing w:after="0" w:line="240" w:lineRule="auto"/>
        <w:ind w:firstLine="709"/>
        <w:jc w:val="both"/>
        <w:rPr>
          <w:rFonts w:ascii="Times New Roman" w:hAnsi="Times New Roman"/>
          <w:sz w:val="28"/>
          <w:szCs w:val="28"/>
        </w:rPr>
      </w:pPr>
      <w:r w:rsidRPr="007D37F7">
        <w:rPr>
          <w:rFonts w:ascii="Times New Roman" w:hAnsi="Times New Roman"/>
          <w:sz w:val="28"/>
          <w:szCs w:val="28"/>
        </w:rPr>
        <w:t>"Развитие энергетики и жилищно-коммунального хозяйства Архангельской области" (подпрограмма "Формирование и реализация региональной политики в сфере энергетики и жилищно-коммунального хозяйства Архангельской области");</w:t>
      </w:r>
    </w:p>
    <w:p w:rsidR="007D37F7" w:rsidRPr="007D37F7" w:rsidRDefault="007D37F7" w:rsidP="007D37F7">
      <w:pPr>
        <w:spacing w:after="0" w:line="240" w:lineRule="auto"/>
        <w:ind w:firstLine="709"/>
        <w:jc w:val="both"/>
        <w:rPr>
          <w:rFonts w:ascii="Times New Roman" w:hAnsi="Times New Roman"/>
          <w:sz w:val="28"/>
          <w:szCs w:val="28"/>
        </w:rPr>
      </w:pPr>
      <w:r w:rsidRPr="007D37F7">
        <w:rPr>
          <w:rFonts w:ascii="Times New Roman" w:hAnsi="Times New Roman"/>
          <w:sz w:val="28"/>
          <w:szCs w:val="28"/>
        </w:rPr>
        <w:t>"Развитие торговли в Архангельской области".</w:t>
      </w:r>
    </w:p>
    <w:p w:rsidR="007D37F7" w:rsidRPr="007D37F7" w:rsidRDefault="007D37F7" w:rsidP="007D37F7">
      <w:pPr>
        <w:spacing w:after="0" w:line="240" w:lineRule="auto"/>
        <w:ind w:firstLine="709"/>
        <w:jc w:val="both"/>
        <w:rPr>
          <w:rFonts w:ascii="Times New Roman" w:hAnsi="Times New Roman"/>
          <w:sz w:val="28"/>
          <w:szCs w:val="28"/>
        </w:rPr>
      </w:pPr>
      <w:r w:rsidRPr="007D37F7">
        <w:rPr>
          <w:rFonts w:ascii="Times New Roman" w:hAnsi="Times New Roman"/>
          <w:sz w:val="28"/>
          <w:szCs w:val="28"/>
        </w:rPr>
        <w:t xml:space="preserve">Реализация ведомственной целевой программы "Развитие и поддержка </w:t>
      </w:r>
      <w:r w:rsidRPr="007D37F7">
        <w:rPr>
          <w:rFonts w:ascii="Times New Roman" w:hAnsi="Times New Roman"/>
          <w:spacing w:val="-6"/>
          <w:sz w:val="28"/>
          <w:szCs w:val="28"/>
        </w:rPr>
        <w:t>территориального общественного самоуправления на территории городского округа</w:t>
      </w:r>
      <w:r w:rsidRPr="007D37F7">
        <w:rPr>
          <w:rFonts w:ascii="Times New Roman" w:hAnsi="Times New Roman"/>
          <w:sz w:val="28"/>
          <w:szCs w:val="28"/>
        </w:rPr>
        <w:t xml:space="preserve"> "Город Архангельск" будет осуществляться на условиях софинансирования:</w:t>
      </w:r>
    </w:p>
    <w:p w:rsidR="007D37F7" w:rsidRPr="007D37F7" w:rsidRDefault="007D37F7" w:rsidP="007D37F7">
      <w:pPr>
        <w:spacing w:after="0" w:line="240" w:lineRule="auto"/>
        <w:ind w:firstLine="709"/>
        <w:jc w:val="both"/>
        <w:rPr>
          <w:rFonts w:ascii="Times New Roman" w:hAnsi="Times New Roman"/>
          <w:sz w:val="28"/>
          <w:szCs w:val="28"/>
        </w:rPr>
      </w:pPr>
      <w:r w:rsidRPr="007D37F7">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7D37F7">
        <w:rPr>
          <w:rFonts w:ascii="Times New Roman" w:hAnsi="Times New Roman"/>
          <w:sz w:val="28"/>
          <w:szCs w:val="28"/>
        </w:rPr>
        <w:br/>
        <w:t>в Архангельской области" (2020-2024 годы);</w:t>
      </w:r>
    </w:p>
    <w:p w:rsidR="007D37F7" w:rsidRPr="00522BC1" w:rsidRDefault="007D37F7" w:rsidP="007D37F7">
      <w:pPr>
        <w:spacing w:after="0" w:line="240" w:lineRule="auto"/>
        <w:ind w:firstLine="709"/>
        <w:jc w:val="both"/>
        <w:rPr>
          <w:rFonts w:ascii="Times New Roman" w:hAnsi="Times New Roman"/>
          <w:sz w:val="28"/>
          <w:szCs w:val="28"/>
        </w:rPr>
      </w:pPr>
      <w:r w:rsidRPr="007D37F7">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r w:rsidRPr="00522BC1">
        <w:rPr>
          <w:rFonts w:ascii="Times New Roman" w:hAnsi="Times New Roman"/>
          <w:sz w:val="28"/>
          <w:szCs w:val="28"/>
        </w:rPr>
        <w:t xml:space="preserve"> </w:t>
      </w:r>
    </w:p>
    <w:p w:rsidR="007D37F7" w:rsidRDefault="007D37F7" w:rsidP="007D37F7">
      <w:pPr>
        <w:autoSpaceDE w:val="0"/>
        <w:autoSpaceDN w:val="0"/>
        <w:adjustRightInd w:val="0"/>
        <w:spacing w:after="0" w:line="240" w:lineRule="auto"/>
        <w:ind w:firstLine="539"/>
        <w:jc w:val="both"/>
        <w:rPr>
          <w:rFonts w:ascii="Times New Roman" w:hAnsi="Times New Roman"/>
          <w:sz w:val="24"/>
          <w:szCs w:val="24"/>
        </w:rPr>
      </w:pPr>
    </w:p>
    <w:p w:rsidR="0077074D" w:rsidRPr="00614BE0" w:rsidRDefault="00793113" w:rsidP="00793113">
      <w:pPr>
        <w:spacing w:after="0" w:line="240" w:lineRule="auto"/>
        <w:jc w:val="center"/>
        <w:rPr>
          <w:rFonts w:ascii="Times New Roman" w:hAnsi="Times New Roman"/>
          <w:sz w:val="28"/>
          <w:szCs w:val="28"/>
        </w:rPr>
        <w:sectPr w:rsidR="0077074D" w:rsidRPr="00614BE0" w:rsidSect="00D66DDC">
          <w:headerReference w:type="default" r:id="rId9"/>
          <w:headerReference w:type="first" r:id="rId10"/>
          <w:type w:val="nextColumn"/>
          <w:pgSz w:w="11906" w:h="16838"/>
          <w:pgMar w:top="1134" w:right="567" w:bottom="993" w:left="1701" w:header="567" w:footer="708" w:gutter="0"/>
          <w:cols w:space="708"/>
          <w:titlePg/>
          <w:docGrid w:linePitch="360"/>
        </w:sectPr>
      </w:pPr>
      <w:r>
        <w:rPr>
          <w:rFonts w:ascii="Times New Roman" w:hAnsi="Times New Roman"/>
          <w:sz w:val="28"/>
          <w:szCs w:val="24"/>
        </w:rPr>
        <w:t>___________</w:t>
      </w:r>
    </w:p>
    <w:p w:rsidR="00793113" w:rsidRPr="00522BC1" w:rsidRDefault="00793113" w:rsidP="00793113">
      <w:pPr>
        <w:pStyle w:val="ConsPlusNormal"/>
        <w:ind w:left="8789"/>
        <w:jc w:val="center"/>
        <w:rPr>
          <w:rFonts w:ascii="Times New Roman" w:eastAsia="Calibri" w:hAnsi="Times New Roman" w:cs="Times New Roman"/>
          <w:bCs/>
          <w:sz w:val="24"/>
          <w:szCs w:val="22"/>
        </w:rPr>
      </w:pPr>
      <w:r w:rsidRPr="00522BC1">
        <w:rPr>
          <w:rFonts w:ascii="Times New Roman" w:eastAsia="Calibri" w:hAnsi="Times New Roman" w:cs="Times New Roman"/>
          <w:bCs/>
          <w:sz w:val="24"/>
          <w:szCs w:val="22"/>
        </w:rPr>
        <w:lastRenderedPageBreak/>
        <w:t>ПРИЛОЖЕНИЕ № 1</w:t>
      </w:r>
    </w:p>
    <w:p w:rsidR="00793113" w:rsidRPr="00522BC1" w:rsidRDefault="00793113" w:rsidP="00793113">
      <w:pPr>
        <w:widowControl w:val="0"/>
        <w:autoSpaceDE w:val="0"/>
        <w:autoSpaceDN w:val="0"/>
        <w:adjustRightInd w:val="0"/>
        <w:spacing w:after="0" w:line="240" w:lineRule="auto"/>
        <w:ind w:left="8789"/>
        <w:jc w:val="center"/>
        <w:rPr>
          <w:rFonts w:ascii="Times New Roman" w:hAnsi="Times New Roman"/>
          <w:bCs/>
          <w:sz w:val="24"/>
          <w:lang w:eastAsia="ru-RU"/>
        </w:rPr>
      </w:pPr>
      <w:r w:rsidRPr="00522BC1">
        <w:rPr>
          <w:rFonts w:ascii="Times New Roman" w:hAnsi="Times New Roman"/>
          <w:bCs/>
          <w:sz w:val="24"/>
          <w:lang w:eastAsia="ru-RU"/>
        </w:rPr>
        <w:t xml:space="preserve">к муниципальной программе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w:t>
      </w:r>
      <w:r w:rsidR="000C14D2">
        <w:rPr>
          <w:rFonts w:ascii="Times New Roman" w:hAnsi="Times New Roman"/>
          <w:bCs/>
          <w:sz w:val="24"/>
          <w:lang w:eastAsia="ru-RU"/>
        </w:rPr>
        <w:t>городского округа</w:t>
      </w:r>
      <w:r w:rsidRPr="00522BC1">
        <w:rPr>
          <w:rFonts w:ascii="Times New Roman" w:hAnsi="Times New Roman"/>
          <w:bCs/>
          <w:sz w:val="24"/>
          <w:lang w:eastAsia="ru-RU"/>
        </w:rPr>
        <w:t xml:space="preserve"> "Город Архангельск"</w:t>
      </w:r>
    </w:p>
    <w:p w:rsidR="00793113" w:rsidRDefault="00793113" w:rsidP="00793113">
      <w:pPr>
        <w:widowControl w:val="0"/>
        <w:autoSpaceDE w:val="0"/>
        <w:autoSpaceDN w:val="0"/>
        <w:adjustRightInd w:val="0"/>
        <w:spacing w:after="0" w:line="240" w:lineRule="auto"/>
        <w:jc w:val="center"/>
        <w:rPr>
          <w:rFonts w:ascii="Times New Roman" w:hAnsi="Times New Roman"/>
          <w:b/>
          <w:bCs/>
          <w:lang w:eastAsia="ru-RU"/>
        </w:rPr>
      </w:pPr>
    </w:p>
    <w:p w:rsidR="00793113" w:rsidRDefault="00793113" w:rsidP="00793113">
      <w:pPr>
        <w:widowControl w:val="0"/>
        <w:autoSpaceDE w:val="0"/>
        <w:autoSpaceDN w:val="0"/>
        <w:adjustRightInd w:val="0"/>
        <w:spacing w:after="0" w:line="240" w:lineRule="auto"/>
        <w:jc w:val="center"/>
        <w:rPr>
          <w:rFonts w:ascii="Times New Roman" w:hAnsi="Times New Roman"/>
          <w:b/>
          <w:bCs/>
          <w:sz w:val="28"/>
          <w:szCs w:val="28"/>
          <w:lang w:eastAsia="ru-RU"/>
        </w:rPr>
      </w:pPr>
    </w:p>
    <w:p w:rsidR="00793113" w:rsidRDefault="00793113" w:rsidP="00793113">
      <w:pPr>
        <w:widowControl w:val="0"/>
        <w:autoSpaceDE w:val="0"/>
        <w:autoSpaceDN w:val="0"/>
        <w:adjustRightInd w:val="0"/>
        <w:spacing w:after="0" w:line="240" w:lineRule="auto"/>
        <w:jc w:val="center"/>
        <w:rPr>
          <w:rFonts w:ascii="Times New Roman" w:hAnsi="Times New Roman"/>
          <w:b/>
          <w:bCs/>
          <w:sz w:val="28"/>
          <w:szCs w:val="28"/>
          <w:lang w:eastAsia="ru-RU"/>
        </w:rPr>
      </w:pPr>
      <w:r w:rsidRPr="00522BC1">
        <w:rPr>
          <w:rFonts w:ascii="Times New Roman" w:hAnsi="Times New Roman"/>
          <w:b/>
          <w:bCs/>
          <w:sz w:val="28"/>
          <w:szCs w:val="28"/>
          <w:lang w:eastAsia="ru-RU"/>
        </w:rPr>
        <w:t xml:space="preserve">СВЕДЕНИЯ </w:t>
      </w:r>
    </w:p>
    <w:p w:rsidR="00793113" w:rsidRDefault="00793113" w:rsidP="00793113">
      <w:pPr>
        <w:widowControl w:val="0"/>
        <w:autoSpaceDE w:val="0"/>
        <w:autoSpaceDN w:val="0"/>
        <w:adjustRightInd w:val="0"/>
        <w:spacing w:after="0" w:line="240" w:lineRule="auto"/>
        <w:jc w:val="center"/>
        <w:rPr>
          <w:rFonts w:ascii="Times New Roman" w:hAnsi="Times New Roman"/>
          <w:b/>
          <w:bCs/>
          <w:sz w:val="28"/>
          <w:szCs w:val="28"/>
          <w:lang w:eastAsia="ru-RU"/>
        </w:rPr>
      </w:pPr>
      <w:r w:rsidRPr="00522BC1">
        <w:rPr>
          <w:rFonts w:ascii="Times New Roman" w:hAnsi="Times New Roman"/>
          <w:b/>
          <w:bCs/>
          <w:sz w:val="28"/>
          <w:szCs w:val="28"/>
          <w:lang w:eastAsia="ru-RU"/>
        </w:rPr>
        <w:t>о целевых индикаторах муниципальной программы и их значениях</w:t>
      </w:r>
    </w:p>
    <w:p w:rsidR="00793113" w:rsidRPr="006C0DEA" w:rsidRDefault="00793113" w:rsidP="00793113">
      <w:pPr>
        <w:widowControl w:val="0"/>
        <w:autoSpaceDE w:val="0"/>
        <w:autoSpaceDN w:val="0"/>
        <w:adjustRightInd w:val="0"/>
        <w:spacing w:after="0" w:line="240" w:lineRule="auto"/>
        <w:jc w:val="center"/>
        <w:rPr>
          <w:rFonts w:ascii="Times New Roman" w:hAnsi="Times New Roman"/>
          <w:b/>
          <w:bCs/>
          <w:sz w:val="36"/>
          <w:szCs w:val="36"/>
          <w:lang w:eastAsia="ru-RU"/>
        </w:rPr>
      </w:pPr>
    </w:p>
    <w:tbl>
      <w:tblPr>
        <w:tblStyle w:val="a6"/>
        <w:tblW w:w="0" w:type="auto"/>
        <w:tblLook w:val="04A0" w:firstRow="1" w:lastRow="0" w:firstColumn="1" w:lastColumn="0" w:noHBand="0" w:noVBand="1"/>
      </w:tblPr>
      <w:tblGrid>
        <w:gridCol w:w="7196"/>
        <w:gridCol w:w="992"/>
        <w:gridCol w:w="824"/>
        <w:gridCol w:w="825"/>
        <w:gridCol w:w="825"/>
        <w:gridCol w:w="825"/>
        <w:gridCol w:w="824"/>
        <w:gridCol w:w="825"/>
        <w:gridCol w:w="825"/>
        <w:gridCol w:w="825"/>
      </w:tblGrid>
      <w:tr w:rsidR="00793113" w:rsidRPr="00522BC1" w:rsidTr="00793113">
        <w:trPr>
          <w:tblHeader/>
        </w:trPr>
        <w:tc>
          <w:tcPr>
            <w:tcW w:w="7196" w:type="dxa"/>
            <w:vMerge w:val="restart"/>
            <w:vAlign w:val="center"/>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614BE0">
              <w:rPr>
                <w:rFonts w:ascii="Times New Roman" w:hAnsi="Times New Roman"/>
                <w:sz w:val="20"/>
                <w:szCs w:val="20"/>
              </w:rPr>
              <w:t>Наименование</w:t>
            </w:r>
          </w:p>
        </w:tc>
        <w:tc>
          <w:tcPr>
            <w:tcW w:w="992" w:type="dxa"/>
            <w:vMerge w:val="restart"/>
            <w:vAlign w:val="center"/>
          </w:tcPr>
          <w:p w:rsidR="00793113" w:rsidRPr="00614BE0"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614BE0">
              <w:rPr>
                <w:rFonts w:ascii="Times New Roman" w:hAnsi="Times New Roman"/>
                <w:sz w:val="20"/>
                <w:szCs w:val="20"/>
              </w:rPr>
              <w:t>Ед.</w:t>
            </w:r>
          </w:p>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614BE0">
              <w:rPr>
                <w:rFonts w:ascii="Times New Roman" w:hAnsi="Times New Roman"/>
                <w:sz w:val="20"/>
                <w:szCs w:val="20"/>
              </w:rPr>
              <w:t>изм.</w:t>
            </w:r>
          </w:p>
        </w:tc>
        <w:tc>
          <w:tcPr>
            <w:tcW w:w="6598" w:type="dxa"/>
            <w:gridSpan w:val="8"/>
            <w:vAlign w:val="center"/>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614BE0">
              <w:rPr>
                <w:rFonts w:ascii="Times New Roman" w:hAnsi="Times New Roman"/>
                <w:sz w:val="20"/>
                <w:szCs w:val="20"/>
              </w:rPr>
              <w:t>Значения целевых индикаторов</w:t>
            </w:r>
          </w:p>
        </w:tc>
      </w:tr>
      <w:tr w:rsidR="00793113" w:rsidRPr="00522BC1" w:rsidTr="00793113">
        <w:trPr>
          <w:tblHeader/>
        </w:trPr>
        <w:tc>
          <w:tcPr>
            <w:tcW w:w="7196" w:type="dxa"/>
            <w:vMerge/>
            <w:vAlign w:val="center"/>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p>
        </w:tc>
        <w:tc>
          <w:tcPr>
            <w:tcW w:w="992" w:type="dxa"/>
            <w:vMerge/>
            <w:vAlign w:val="center"/>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p>
        </w:tc>
        <w:tc>
          <w:tcPr>
            <w:tcW w:w="824" w:type="dxa"/>
            <w:vMerge w:val="restart"/>
            <w:vAlign w:val="center"/>
          </w:tcPr>
          <w:p w:rsidR="00793113" w:rsidRPr="00614BE0"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614BE0">
              <w:rPr>
                <w:rFonts w:ascii="Times New Roman" w:hAnsi="Times New Roman"/>
                <w:sz w:val="20"/>
                <w:szCs w:val="20"/>
              </w:rPr>
              <w:t>2020</w:t>
            </w:r>
          </w:p>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614BE0">
              <w:rPr>
                <w:rFonts w:ascii="Times New Roman" w:hAnsi="Times New Roman"/>
                <w:sz w:val="20"/>
                <w:szCs w:val="20"/>
              </w:rPr>
              <w:t>год</w:t>
            </w:r>
          </w:p>
        </w:tc>
        <w:tc>
          <w:tcPr>
            <w:tcW w:w="825" w:type="dxa"/>
            <w:vMerge w:val="restart"/>
            <w:vAlign w:val="center"/>
          </w:tcPr>
          <w:p w:rsidR="00793113" w:rsidRPr="00614BE0"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614BE0">
              <w:rPr>
                <w:rFonts w:ascii="Times New Roman" w:hAnsi="Times New Roman"/>
                <w:sz w:val="20"/>
                <w:szCs w:val="20"/>
              </w:rPr>
              <w:t>2021</w:t>
            </w:r>
          </w:p>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614BE0">
              <w:rPr>
                <w:rFonts w:ascii="Times New Roman" w:hAnsi="Times New Roman"/>
                <w:sz w:val="20"/>
                <w:szCs w:val="20"/>
              </w:rPr>
              <w:t>год</w:t>
            </w:r>
          </w:p>
        </w:tc>
        <w:tc>
          <w:tcPr>
            <w:tcW w:w="4949" w:type="dxa"/>
            <w:gridSpan w:val="6"/>
            <w:vAlign w:val="center"/>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614BE0">
              <w:rPr>
                <w:rFonts w:ascii="Times New Roman" w:hAnsi="Times New Roman"/>
                <w:sz w:val="20"/>
                <w:szCs w:val="20"/>
              </w:rPr>
              <w:t>Годы реализации муниципальной программы</w:t>
            </w:r>
          </w:p>
        </w:tc>
      </w:tr>
      <w:tr w:rsidR="00793113" w:rsidRPr="00522BC1" w:rsidTr="00793113">
        <w:trPr>
          <w:tblHeader/>
        </w:trPr>
        <w:tc>
          <w:tcPr>
            <w:tcW w:w="7196" w:type="dxa"/>
            <w:vMerge/>
            <w:vAlign w:val="center"/>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p>
        </w:tc>
        <w:tc>
          <w:tcPr>
            <w:tcW w:w="992" w:type="dxa"/>
            <w:vMerge/>
            <w:vAlign w:val="center"/>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p>
        </w:tc>
        <w:tc>
          <w:tcPr>
            <w:tcW w:w="824" w:type="dxa"/>
            <w:vMerge/>
            <w:vAlign w:val="center"/>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p>
        </w:tc>
        <w:tc>
          <w:tcPr>
            <w:tcW w:w="825" w:type="dxa"/>
            <w:vMerge/>
            <w:vAlign w:val="center"/>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p>
        </w:tc>
        <w:tc>
          <w:tcPr>
            <w:tcW w:w="825" w:type="dxa"/>
            <w:vAlign w:val="center"/>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614BE0">
              <w:rPr>
                <w:rFonts w:ascii="Times New Roman" w:hAnsi="Times New Roman"/>
                <w:sz w:val="20"/>
                <w:szCs w:val="20"/>
              </w:rPr>
              <w:t>2022</w:t>
            </w:r>
          </w:p>
        </w:tc>
        <w:tc>
          <w:tcPr>
            <w:tcW w:w="825" w:type="dxa"/>
            <w:vAlign w:val="center"/>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614BE0">
              <w:rPr>
                <w:rFonts w:ascii="Times New Roman" w:hAnsi="Times New Roman"/>
                <w:sz w:val="20"/>
                <w:szCs w:val="20"/>
              </w:rPr>
              <w:t>2023</w:t>
            </w:r>
          </w:p>
        </w:tc>
        <w:tc>
          <w:tcPr>
            <w:tcW w:w="824" w:type="dxa"/>
            <w:vAlign w:val="center"/>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614BE0">
              <w:rPr>
                <w:rFonts w:ascii="Times New Roman" w:hAnsi="Times New Roman"/>
                <w:sz w:val="20"/>
                <w:szCs w:val="20"/>
              </w:rPr>
              <w:t>2024</w:t>
            </w:r>
          </w:p>
        </w:tc>
        <w:tc>
          <w:tcPr>
            <w:tcW w:w="825" w:type="dxa"/>
            <w:vAlign w:val="center"/>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614BE0">
              <w:rPr>
                <w:rFonts w:ascii="Times New Roman" w:hAnsi="Times New Roman"/>
                <w:sz w:val="20"/>
                <w:szCs w:val="20"/>
              </w:rPr>
              <w:t>2025</w:t>
            </w:r>
          </w:p>
        </w:tc>
        <w:tc>
          <w:tcPr>
            <w:tcW w:w="825" w:type="dxa"/>
            <w:vAlign w:val="center"/>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614BE0">
              <w:rPr>
                <w:rFonts w:ascii="Times New Roman" w:hAnsi="Times New Roman"/>
                <w:sz w:val="20"/>
                <w:szCs w:val="20"/>
              </w:rPr>
              <w:t>2026</w:t>
            </w:r>
          </w:p>
        </w:tc>
        <w:tc>
          <w:tcPr>
            <w:tcW w:w="825" w:type="dxa"/>
            <w:vAlign w:val="center"/>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614BE0">
              <w:rPr>
                <w:rFonts w:ascii="Times New Roman" w:hAnsi="Times New Roman"/>
                <w:sz w:val="20"/>
                <w:szCs w:val="20"/>
              </w:rPr>
              <w:t>2027</w:t>
            </w:r>
          </w:p>
        </w:tc>
      </w:tr>
      <w:tr w:rsidR="00793113" w:rsidRPr="00522BC1" w:rsidTr="00793113">
        <w:tc>
          <w:tcPr>
            <w:tcW w:w="14786" w:type="dxa"/>
            <w:gridSpan w:val="10"/>
          </w:tcPr>
          <w:p w:rsidR="00793113"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614BE0">
              <w:rPr>
                <w:rFonts w:ascii="Times New Roman" w:hAnsi="Times New Roman"/>
                <w:sz w:val="20"/>
                <w:szCs w:val="20"/>
              </w:rPr>
              <w:t xml:space="preserve">Муниципальная программа </w:t>
            </w:r>
            <w:r>
              <w:rPr>
                <w:rFonts w:ascii="Times New Roman" w:hAnsi="Times New Roman"/>
                <w:sz w:val="20"/>
                <w:szCs w:val="20"/>
              </w:rPr>
              <w:t>"</w:t>
            </w:r>
            <w:r w:rsidRPr="00B3494D">
              <w:rPr>
                <w:rFonts w:ascii="Times New Roman" w:hAnsi="Times New Roman"/>
                <w:sz w:val="20"/>
                <w:szCs w:val="20"/>
              </w:rPr>
              <w:t xml:space="preserve">Совершенствование муниципального управления и профилактика терроризма, а также минимизация </w:t>
            </w:r>
          </w:p>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B3494D">
              <w:rPr>
                <w:rFonts w:ascii="Times New Roman" w:hAnsi="Times New Roman"/>
                <w:sz w:val="20"/>
                <w:szCs w:val="20"/>
              </w:rPr>
              <w:t xml:space="preserve">и (или) ликвидация последствий его проявлений на территории </w:t>
            </w:r>
            <w:r w:rsidR="000C14D2">
              <w:rPr>
                <w:rFonts w:ascii="Times New Roman" w:hAnsi="Times New Roman"/>
                <w:sz w:val="20"/>
                <w:szCs w:val="20"/>
              </w:rPr>
              <w:t>городского округа</w:t>
            </w:r>
            <w:r w:rsidRPr="00B3494D">
              <w:rPr>
                <w:rFonts w:ascii="Times New Roman" w:hAnsi="Times New Roman"/>
                <w:sz w:val="20"/>
                <w:szCs w:val="20"/>
              </w:rPr>
              <w:t xml:space="preserve"> "Город Архангельск"</w:t>
            </w:r>
          </w:p>
        </w:tc>
      </w:tr>
      <w:tr w:rsidR="00793113" w:rsidRPr="00522BC1" w:rsidTr="00793113">
        <w:tc>
          <w:tcPr>
            <w:tcW w:w="7196" w:type="dxa"/>
          </w:tcPr>
          <w:p w:rsidR="00793113" w:rsidRPr="00522BC1" w:rsidRDefault="00793113" w:rsidP="00BD74C6">
            <w:pPr>
              <w:widowControl w:val="0"/>
              <w:autoSpaceDE w:val="0"/>
              <w:autoSpaceDN w:val="0"/>
              <w:adjustRightInd w:val="0"/>
              <w:spacing w:after="0" w:line="240" w:lineRule="auto"/>
              <w:rPr>
                <w:rFonts w:ascii="Times New Roman" w:hAnsi="Times New Roman"/>
                <w:b/>
                <w:bCs/>
                <w:sz w:val="20"/>
                <w:szCs w:val="20"/>
                <w:lang w:eastAsia="ru-RU"/>
              </w:rPr>
            </w:pPr>
            <w:r w:rsidRPr="00522BC1">
              <w:rPr>
                <w:rFonts w:ascii="Times New Roman" w:hAnsi="Times New Roman"/>
                <w:sz w:val="20"/>
                <w:szCs w:val="20"/>
              </w:rPr>
              <w:t xml:space="preserve">Целевой индикатор 1. Удовлетворенность населения </w:t>
            </w:r>
            <w:r w:rsidR="000C14D2">
              <w:rPr>
                <w:rFonts w:ascii="Times New Roman" w:hAnsi="Times New Roman"/>
                <w:sz w:val="20"/>
                <w:szCs w:val="20"/>
              </w:rPr>
              <w:t>городского округа</w:t>
            </w:r>
            <w:r w:rsidRPr="00522BC1">
              <w:rPr>
                <w:rFonts w:ascii="Times New Roman" w:hAnsi="Times New Roman"/>
                <w:sz w:val="20"/>
                <w:szCs w:val="20"/>
              </w:rPr>
              <w:t xml:space="preserve"> "Город Архангельск" качеством и количеством предоставляемых Администрацией </w:t>
            </w:r>
            <w:r w:rsidR="000C14D2">
              <w:rPr>
                <w:rFonts w:ascii="Times New Roman" w:hAnsi="Times New Roman"/>
                <w:sz w:val="20"/>
                <w:szCs w:val="20"/>
              </w:rPr>
              <w:t>городского округа</w:t>
            </w:r>
            <w:r w:rsidRPr="00522BC1">
              <w:rPr>
                <w:rFonts w:ascii="Times New Roman" w:hAnsi="Times New Roman"/>
                <w:sz w:val="20"/>
                <w:szCs w:val="20"/>
              </w:rPr>
              <w:t xml:space="preserve"> "Город Архангельск" муниципальных услуг</w:t>
            </w:r>
          </w:p>
        </w:tc>
        <w:tc>
          <w:tcPr>
            <w:tcW w:w="992" w:type="dxa"/>
          </w:tcPr>
          <w:p w:rsidR="00793113" w:rsidRPr="00522BC1" w:rsidRDefault="00793113" w:rsidP="00BD74C6">
            <w:pPr>
              <w:widowControl w:val="0"/>
              <w:autoSpaceDE w:val="0"/>
              <w:autoSpaceDN w:val="0"/>
              <w:adjustRightInd w:val="0"/>
              <w:spacing w:after="0" w:line="240" w:lineRule="auto"/>
              <w:rPr>
                <w:rFonts w:ascii="Times New Roman" w:hAnsi="Times New Roman"/>
                <w:b/>
                <w:bCs/>
                <w:sz w:val="20"/>
                <w:szCs w:val="20"/>
                <w:lang w:eastAsia="ru-RU"/>
              </w:rPr>
            </w:pPr>
            <w:r w:rsidRPr="00522BC1">
              <w:rPr>
                <w:rFonts w:ascii="Times New Roman" w:hAnsi="Times New Roman"/>
                <w:sz w:val="20"/>
                <w:szCs w:val="20"/>
              </w:rPr>
              <w:t>%</w:t>
            </w:r>
          </w:p>
        </w:tc>
        <w:tc>
          <w:tcPr>
            <w:tcW w:w="824"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522BC1">
              <w:rPr>
                <w:rFonts w:ascii="Times New Roman" w:hAnsi="Times New Roman"/>
                <w:sz w:val="20"/>
                <w:szCs w:val="20"/>
              </w:rPr>
              <w:t>90,0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522BC1">
              <w:rPr>
                <w:rFonts w:ascii="Times New Roman" w:hAnsi="Times New Roman"/>
                <w:sz w:val="20"/>
                <w:szCs w:val="20"/>
              </w:rPr>
              <w:t>90,0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522BC1">
              <w:rPr>
                <w:rFonts w:ascii="Times New Roman" w:hAnsi="Times New Roman"/>
                <w:sz w:val="20"/>
                <w:szCs w:val="20"/>
              </w:rPr>
              <w:t>90,0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522BC1">
              <w:rPr>
                <w:rFonts w:ascii="Times New Roman" w:hAnsi="Times New Roman"/>
                <w:sz w:val="20"/>
                <w:szCs w:val="20"/>
              </w:rPr>
              <w:t>90,0</w:t>
            </w:r>
          </w:p>
        </w:tc>
        <w:tc>
          <w:tcPr>
            <w:tcW w:w="824"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522BC1">
              <w:rPr>
                <w:rFonts w:ascii="Times New Roman" w:hAnsi="Times New Roman"/>
                <w:sz w:val="20"/>
                <w:szCs w:val="20"/>
              </w:rPr>
              <w:t>90,0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522BC1">
              <w:rPr>
                <w:rFonts w:ascii="Times New Roman" w:hAnsi="Times New Roman"/>
                <w:sz w:val="20"/>
                <w:szCs w:val="20"/>
              </w:rPr>
              <w:t>90,0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522BC1">
              <w:rPr>
                <w:rFonts w:ascii="Times New Roman" w:hAnsi="Times New Roman"/>
                <w:sz w:val="20"/>
                <w:szCs w:val="20"/>
              </w:rPr>
              <w:t>90,0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522BC1">
              <w:rPr>
                <w:rFonts w:ascii="Times New Roman" w:hAnsi="Times New Roman"/>
                <w:sz w:val="20"/>
                <w:szCs w:val="20"/>
              </w:rPr>
              <w:t>90,0</w:t>
            </w:r>
          </w:p>
        </w:tc>
      </w:tr>
      <w:tr w:rsidR="00793113" w:rsidRPr="00522BC1" w:rsidTr="00793113">
        <w:tc>
          <w:tcPr>
            <w:tcW w:w="7196" w:type="dxa"/>
          </w:tcPr>
          <w:p w:rsidR="00793113" w:rsidRPr="00522BC1" w:rsidRDefault="00793113" w:rsidP="00BD74C6">
            <w:pPr>
              <w:widowControl w:val="0"/>
              <w:autoSpaceDE w:val="0"/>
              <w:autoSpaceDN w:val="0"/>
              <w:adjustRightInd w:val="0"/>
              <w:spacing w:after="0" w:line="240" w:lineRule="auto"/>
              <w:rPr>
                <w:rFonts w:ascii="Times New Roman" w:hAnsi="Times New Roman"/>
                <w:b/>
                <w:bCs/>
                <w:sz w:val="20"/>
                <w:szCs w:val="20"/>
                <w:lang w:eastAsia="ru-RU"/>
              </w:rPr>
            </w:pPr>
            <w:r w:rsidRPr="00522BC1">
              <w:rPr>
                <w:rFonts w:ascii="Times New Roman" w:hAnsi="Times New Roman"/>
                <w:sz w:val="20"/>
                <w:szCs w:val="20"/>
              </w:rPr>
              <w:t xml:space="preserve">Целевой индикатор 2. Удовлетворенность населения </w:t>
            </w:r>
            <w:r w:rsidR="000C14D2">
              <w:rPr>
                <w:rFonts w:ascii="Times New Roman" w:hAnsi="Times New Roman"/>
                <w:sz w:val="20"/>
                <w:szCs w:val="20"/>
              </w:rPr>
              <w:t>городского округа</w:t>
            </w:r>
            <w:r w:rsidRPr="00522BC1">
              <w:rPr>
                <w:rFonts w:ascii="Times New Roman" w:hAnsi="Times New Roman"/>
                <w:sz w:val="20"/>
                <w:szCs w:val="20"/>
              </w:rPr>
              <w:t xml:space="preserve"> "Город Архангельск" информационной открытостью органов местного самоуправления </w:t>
            </w:r>
            <w:r w:rsidR="000C14D2">
              <w:rPr>
                <w:rFonts w:ascii="Times New Roman" w:hAnsi="Times New Roman"/>
                <w:sz w:val="20"/>
                <w:szCs w:val="20"/>
              </w:rPr>
              <w:t>городского округа</w:t>
            </w:r>
            <w:r w:rsidRPr="00522BC1">
              <w:rPr>
                <w:rFonts w:ascii="Times New Roman" w:hAnsi="Times New Roman"/>
                <w:sz w:val="20"/>
                <w:szCs w:val="20"/>
              </w:rPr>
              <w:t xml:space="preserve"> "Город Архангельск"</w:t>
            </w:r>
          </w:p>
        </w:tc>
        <w:tc>
          <w:tcPr>
            <w:tcW w:w="992" w:type="dxa"/>
          </w:tcPr>
          <w:p w:rsidR="00793113" w:rsidRPr="00522BC1" w:rsidRDefault="00793113" w:rsidP="00BD74C6">
            <w:pPr>
              <w:widowControl w:val="0"/>
              <w:autoSpaceDE w:val="0"/>
              <w:autoSpaceDN w:val="0"/>
              <w:adjustRightInd w:val="0"/>
              <w:spacing w:after="0" w:line="240" w:lineRule="auto"/>
              <w:rPr>
                <w:rFonts w:ascii="Times New Roman" w:hAnsi="Times New Roman"/>
                <w:b/>
                <w:bCs/>
                <w:sz w:val="20"/>
                <w:szCs w:val="20"/>
                <w:lang w:eastAsia="ru-RU"/>
              </w:rPr>
            </w:pPr>
            <w:r w:rsidRPr="00522BC1">
              <w:rPr>
                <w:rFonts w:ascii="Times New Roman" w:hAnsi="Times New Roman"/>
                <w:sz w:val="20"/>
                <w:szCs w:val="20"/>
              </w:rPr>
              <w:t>%</w:t>
            </w:r>
          </w:p>
        </w:tc>
        <w:tc>
          <w:tcPr>
            <w:tcW w:w="824"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522BC1">
              <w:rPr>
                <w:rFonts w:ascii="Times New Roman" w:hAnsi="Times New Roman"/>
                <w:sz w:val="20"/>
                <w:szCs w:val="20"/>
              </w:rPr>
              <w:t>85,0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522BC1">
              <w:rPr>
                <w:rFonts w:ascii="Times New Roman" w:hAnsi="Times New Roman"/>
                <w:sz w:val="20"/>
                <w:szCs w:val="20"/>
              </w:rPr>
              <w:t>90,0</w:t>
            </w:r>
          </w:p>
        </w:tc>
        <w:tc>
          <w:tcPr>
            <w:tcW w:w="825" w:type="dxa"/>
          </w:tcPr>
          <w:p w:rsidR="00793113" w:rsidRPr="00522BC1" w:rsidRDefault="002B4B0C"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522BC1">
              <w:rPr>
                <w:rFonts w:ascii="Times New Roman" w:hAnsi="Times New Roman"/>
                <w:sz w:val="20"/>
                <w:szCs w:val="20"/>
              </w:rPr>
              <w:t>85,0</w:t>
            </w:r>
          </w:p>
        </w:tc>
        <w:tc>
          <w:tcPr>
            <w:tcW w:w="825" w:type="dxa"/>
          </w:tcPr>
          <w:p w:rsidR="00793113" w:rsidRPr="00522BC1" w:rsidRDefault="002B4B0C"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522BC1">
              <w:rPr>
                <w:rFonts w:ascii="Times New Roman" w:hAnsi="Times New Roman"/>
                <w:sz w:val="20"/>
                <w:szCs w:val="20"/>
              </w:rPr>
              <w:t>85,0</w:t>
            </w:r>
          </w:p>
        </w:tc>
        <w:tc>
          <w:tcPr>
            <w:tcW w:w="824" w:type="dxa"/>
          </w:tcPr>
          <w:p w:rsidR="00793113" w:rsidRPr="00522BC1" w:rsidRDefault="002B4B0C"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522BC1">
              <w:rPr>
                <w:rFonts w:ascii="Times New Roman" w:hAnsi="Times New Roman"/>
                <w:sz w:val="20"/>
                <w:szCs w:val="20"/>
              </w:rPr>
              <w:t>85,0</w:t>
            </w:r>
          </w:p>
        </w:tc>
        <w:tc>
          <w:tcPr>
            <w:tcW w:w="825" w:type="dxa"/>
          </w:tcPr>
          <w:p w:rsidR="00793113" w:rsidRPr="00522BC1" w:rsidRDefault="002B4B0C"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522BC1">
              <w:rPr>
                <w:rFonts w:ascii="Times New Roman" w:hAnsi="Times New Roman"/>
                <w:sz w:val="20"/>
                <w:szCs w:val="20"/>
              </w:rPr>
              <w:t>85,0</w:t>
            </w:r>
          </w:p>
        </w:tc>
        <w:tc>
          <w:tcPr>
            <w:tcW w:w="825" w:type="dxa"/>
          </w:tcPr>
          <w:p w:rsidR="00793113" w:rsidRPr="00522BC1" w:rsidRDefault="002B4B0C"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522BC1">
              <w:rPr>
                <w:rFonts w:ascii="Times New Roman" w:hAnsi="Times New Roman"/>
                <w:sz w:val="20"/>
                <w:szCs w:val="20"/>
              </w:rPr>
              <w:t>85,0</w:t>
            </w:r>
          </w:p>
        </w:tc>
        <w:tc>
          <w:tcPr>
            <w:tcW w:w="825" w:type="dxa"/>
          </w:tcPr>
          <w:p w:rsidR="00793113" w:rsidRPr="00522BC1" w:rsidRDefault="002B4B0C" w:rsidP="00BD74C6">
            <w:pPr>
              <w:widowControl w:val="0"/>
              <w:autoSpaceDE w:val="0"/>
              <w:autoSpaceDN w:val="0"/>
              <w:adjustRightInd w:val="0"/>
              <w:spacing w:after="0" w:line="240" w:lineRule="auto"/>
              <w:jc w:val="center"/>
              <w:rPr>
                <w:rFonts w:ascii="Times New Roman" w:hAnsi="Times New Roman"/>
                <w:b/>
                <w:bCs/>
                <w:sz w:val="20"/>
                <w:szCs w:val="20"/>
                <w:lang w:eastAsia="ru-RU"/>
              </w:rPr>
            </w:pPr>
            <w:r w:rsidRPr="00522BC1">
              <w:rPr>
                <w:rFonts w:ascii="Times New Roman" w:hAnsi="Times New Roman"/>
                <w:sz w:val="20"/>
                <w:szCs w:val="20"/>
              </w:rPr>
              <w:t>85,0</w:t>
            </w:r>
          </w:p>
        </w:tc>
      </w:tr>
      <w:tr w:rsidR="00793113" w:rsidRPr="00522BC1" w:rsidTr="00793113">
        <w:tc>
          <w:tcPr>
            <w:tcW w:w="7196" w:type="dxa"/>
          </w:tcPr>
          <w:p w:rsidR="00793113" w:rsidRPr="00522BC1" w:rsidRDefault="00793113" w:rsidP="00BD74C6">
            <w:pPr>
              <w:widowControl w:val="0"/>
              <w:autoSpaceDE w:val="0"/>
              <w:autoSpaceDN w:val="0"/>
              <w:adjustRightInd w:val="0"/>
              <w:spacing w:after="0" w:line="240" w:lineRule="auto"/>
              <w:rPr>
                <w:rFonts w:ascii="Times New Roman" w:hAnsi="Times New Roman"/>
                <w:sz w:val="20"/>
                <w:szCs w:val="20"/>
              </w:rPr>
            </w:pPr>
            <w:r w:rsidRPr="00522BC1">
              <w:rPr>
                <w:rFonts w:ascii="Times New Roman" w:hAnsi="Times New Roman"/>
                <w:sz w:val="20"/>
                <w:szCs w:val="20"/>
              </w:rPr>
              <w:t xml:space="preserve">Целевой индикатор 3. Количество субъектов малого и среднего предпринимательства, зарегистрированных на территории </w:t>
            </w:r>
            <w:r w:rsidR="000C14D2">
              <w:rPr>
                <w:rFonts w:ascii="Times New Roman" w:hAnsi="Times New Roman"/>
                <w:sz w:val="20"/>
                <w:szCs w:val="20"/>
              </w:rPr>
              <w:t>городского округа</w:t>
            </w:r>
            <w:r w:rsidRPr="00522BC1">
              <w:rPr>
                <w:rFonts w:ascii="Times New Roman" w:hAnsi="Times New Roman"/>
                <w:sz w:val="20"/>
                <w:szCs w:val="20"/>
              </w:rPr>
              <w:t xml:space="preserve"> "Город Архангельск" в соответствующем году</w:t>
            </w:r>
          </w:p>
        </w:tc>
        <w:tc>
          <w:tcPr>
            <w:tcW w:w="992" w:type="dxa"/>
          </w:tcPr>
          <w:p w:rsidR="00793113" w:rsidRPr="00522BC1" w:rsidRDefault="00793113" w:rsidP="00BD74C6">
            <w:pPr>
              <w:widowControl w:val="0"/>
              <w:autoSpaceDE w:val="0"/>
              <w:autoSpaceDN w:val="0"/>
              <w:adjustRightInd w:val="0"/>
              <w:spacing w:after="0" w:line="240" w:lineRule="auto"/>
              <w:rPr>
                <w:rFonts w:ascii="Times New Roman" w:hAnsi="Times New Roman"/>
                <w:sz w:val="20"/>
                <w:szCs w:val="20"/>
              </w:rPr>
            </w:pPr>
            <w:r w:rsidRPr="00522BC1">
              <w:rPr>
                <w:rFonts w:ascii="Times New Roman" w:hAnsi="Times New Roman"/>
                <w:sz w:val="20"/>
                <w:szCs w:val="20"/>
              </w:rPr>
              <w:t>Единиц</w:t>
            </w:r>
          </w:p>
        </w:tc>
        <w:tc>
          <w:tcPr>
            <w:tcW w:w="824" w:type="dxa"/>
          </w:tcPr>
          <w:p w:rsidR="00793113" w:rsidRPr="00522BC1" w:rsidRDefault="00E77905" w:rsidP="00BD74C6">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2 225</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2 700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2 300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2 350</w:t>
            </w:r>
          </w:p>
        </w:tc>
        <w:tc>
          <w:tcPr>
            <w:tcW w:w="824"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2 370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2 400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2 420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2 450</w:t>
            </w:r>
          </w:p>
        </w:tc>
      </w:tr>
      <w:tr w:rsidR="00793113" w:rsidRPr="00522BC1" w:rsidTr="00793113">
        <w:tc>
          <w:tcPr>
            <w:tcW w:w="7196" w:type="dxa"/>
          </w:tcPr>
          <w:p w:rsidR="00793113" w:rsidRPr="00522BC1" w:rsidRDefault="00793113" w:rsidP="00BD74C6">
            <w:pPr>
              <w:widowControl w:val="0"/>
              <w:autoSpaceDE w:val="0"/>
              <w:autoSpaceDN w:val="0"/>
              <w:adjustRightInd w:val="0"/>
              <w:spacing w:after="0" w:line="240" w:lineRule="auto"/>
              <w:rPr>
                <w:rFonts w:ascii="Times New Roman" w:hAnsi="Times New Roman"/>
                <w:sz w:val="20"/>
                <w:szCs w:val="20"/>
              </w:rPr>
            </w:pPr>
            <w:r w:rsidRPr="00522BC1">
              <w:rPr>
                <w:rFonts w:ascii="Times New Roman" w:hAnsi="Times New Roman"/>
                <w:sz w:val="20"/>
                <w:szCs w:val="20"/>
              </w:rPr>
              <w:t xml:space="preserve">Целевой индикатор 4. Доля муниципального имущества, составляющего казну </w:t>
            </w:r>
            <w:r w:rsidR="000C14D2">
              <w:rPr>
                <w:rFonts w:ascii="Times New Roman" w:hAnsi="Times New Roman"/>
                <w:sz w:val="20"/>
                <w:szCs w:val="20"/>
              </w:rPr>
              <w:t>городского округа</w:t>
            </w:r>
            <w:r w:rsidRPr="00522BC1">
              <w:rPr>
                <w:rFonts w:ascii="Times New Roman" w:hAnsi="Times New Roman"/>
                <w:sz w:val="20"/>
                <w:szCs w:val="20"/>
              </w:rPr>
              <w:t xml:space="preserve"> "Город Архангельск", от общего числа муниципального имущества </w:t>
            </w:r>
            <w:r w:rsidR="000C14D2">
              <w:rPr>
                <w:rFonts w:ascii="Times New Roman" w:hAnsi="Times New Roman"/>
                <w:sz w:val="20"/>
                <w:szCs w:val="20"/>
              </w:rPr>
              <w:t>городского округа</w:t>
            </w:r>
            <w:r w:rsidRPr="00522BC1">
              <w:rPr>
                <w:rFonts w:ascii="Times New Roman" w:hAnsi="Times New Roman"/>
                <w:sz w:val="20"/>
                <w:szCs w:val="20"/>
              </w:rPr>
              <w:t xml:space="preserve"> "Город Архангельск"</w:t>
            </w:r>
          </w:p>
        </w:tc>
        <w:tc>
          <w:tcPr>
            <w:tcW w:w="992" w:type="dxa"/>
          </w:tcPr>
          <w:p w:rsidR="00793113" w:rsidRPr="00522BC1" w:rsidRDefault="00793113" w:rsidP="00BD74C6">
            <w:pPr>
              <w:widowControl w:val="0"/>
              <w:autoSpaceDE w:val="0"/>
              <w:autoSpaceDN w:val="0"/>
              <w:adjustRightInd w:val="0"/>
              <w:spacing w:after="0" w:line="240" w:lineRule="auto"/>
              <w:rPr>
                <w:rFonts w:ascii="Times New Roman" w:hAnsi="Times New Roman"/>
                <w:sz w:val="20"/>
                <w:szCs w:val="20"/>
              </w:rPr>
            </w:pPr>
            <w:r w:rsidRPr="00522BC1">
              <w:rPr>
                <w:rFonts w:ascii="Times New Roman" w:hAnsi="Times New Roman"/>
                <w:sz w:val="20"/>
                <w:szCs w:val="20"/>
              </w:rPr>
              <w:t>%</w:t>
            </w:r>
          </w:p>
        </w:tc>
        <w:tc>
          <w:tcPr>
            <w:tcW w:w="824" w:type="dxa"/>
          </w:tcPr>
          <w:p w:rsidR="00793113" w:rsidRPr="00522BC1" w:rsidRDefault="00E77905" w:rsidP="00BD74C6">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2,7</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2,2</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2,2</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2,2</w:t>
            </w:r>
          </w:p>
        </w:tc>
        <w:tc>
          <w:tcPr>
            <w:tcW w:w="824"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2,2</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2,2</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2,2</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2,2</w:t>
            </w:r>
          </w:p>
        </w:tc>
      </w:tr>
      <w:tr w:rsidR="00793113" w:rsidRPr="00522BC1" w:rsidTr="00793113">
        <w:tc>
          <w:tcPr>
            <w:tcW w:w="7196" w:type="dxa"/>
          </w:tcPr>
          <w:p w:rsidR="00793113" w:rsidRPr="00522BC1" w:rsidRDefault="00793113" w:rsidP="00BD74C6">
            <w:pPr>
              <w:widowControl w:val="0"/>
              <w:autoSpaceDE w:val="0"/>
              <w:autoSpaceDN w:val="0"/>
              <w:adjustRightInd w:val="0"/>
              <w:spacing w:after="0" w:line="240" w:lineRule="auto"/>
              <w:rPr>
                <w:rFonts w:ascii="Times New Roman" w:hAnsi="Times New Roman"/>
                <w:sz w:val="20"/>
                <w:szCs w:val="20"/>
              </w:rPr>
            </w:pPr>
            <w:r w:rsidRPr="00522BC1">
              <w:rPr>
                <w:rFonts w:ascii="Times New Roman" w:hAnsi="Times New Roman"/>
                <w:sz w:val="20"/>
                <w:szCs w:val="20"/>
              </w:rPr>
              <w:t xml:space="preserve">Целевой индикатор 5. Оценка состояния готовности </w:t>
            </w:r>
            <w:r w:rsidR="000C14D2">
              <w:rPr>
                <w:rFonts w:ascii="Times New Roman" w:hAnsi="Times New Roman"/>
                <w:sz w:val="20"/>
                <w:szCs w:val="20"/>
              </w:rPr>
              <w:t>городского округа</w:t>
            </w:r>
            <w:r w:rsidRPr="00522BC1">
              <w:rPr>
                <w:rFonts w:ascii="Times New Roman" w:hAnsi="Times New Roman"/>
                <w:sz w:val="20"/>
                <w:szCs w:val="20"/>
              </w:rPr>
              <w:t xml:space="preserve"> "Город Архангельск" к предупреждению и ликвидации чрезвычайных ситуаций, обеспечению пожарной безопасности </w:t>
            </w:r>
            <w:r w:rsidRPr="00522BC1">
              <w:rPr>
                <w:rFonts w:ascii="Times New Roman" w:hAnsi="Times New Roman"/>
                <w:sz w:val="20"/>
                <w:szCs w:val="20"/>
              </w:rPr>
              <w:br/>
              <w:t>и безопасности людей на водных объектах</w:t>
            </w:r>
          </w:p>
        </w:tc>
        <w:tc>
          <w:tcPr>
            <w:tcW w:w="992" w:type="dxa"/>
          </w:tcPr>
          <w:p w:rsidR="00793113" w:rsidRPr="00522BC1" w:rsidRDefault="00793113" w:rsidP="00BD74C6">
            <w:pPr>
              <w:widowControl w:val="0"/>
              <w:autoSpaceDE w:val="0"/>
              <w:autoSpaceDN w:val="0"/>
              <w:adjustRightInd w:val="0"/>
              <w:spacing w:after="0" w:line="240" w:lineRule="auto"/>
              <w:rPr>
                <w:rFonts w:ascii="Times New Roman" w:hAnsi="Times New Roman"/>
                <w:sz w:val="20"/>
                <w:szCs w:val="20"/>
              </w:rPr>
            </w:pPr>
            <w:r w:rsidRPr="00522BC1">
              <w:rPr>
                <w:rFonts w:ascii="Times New Roman" w:hAnsi="Times New Roman"/>
                <w:sz w:val="20"/>
                <w:szCs w:val="20"/>
              </w:rPr>
              <w:t>Балл</w:t>
            </w:r>
          </w:p>
        </w:tc>
        <w:tc>
          <w:tcPr>
            <w:tcW w:w="824"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 xml:space="preserve"> 1</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 xml:space="preserve"> 1</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w:t>
            </w:r>
          </w:p>
        </w:tc>
        <w:tc>
          <w:tcPr>
            <w:tcW w:w="824"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 xml:space="preserve"> 1</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 xml:space="preserve"> 1</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w:t>
            </w:r>
          </w:p>
        </w:tc>
      </w:tr>
      <w:tr w:rsidR="00793113" w:rsidRPr="00522BC1" w:rsidTr="00793113">
        <w:tc>
          <w:tcPr>
            <w:tcW w:w="7196" w:type="dxa"/>
          </w:tcPr>
          <w:p w:rsidR="00793113" w:rsidRPr="00522BC1" w:rsidRDefault="00793113" w:rsidP="00BD74C6">
            <w:pPr>
              <w:widowControl w:val="0"/>
              <w:autoSpaceDE w:val="0"/>
              <w:autoSpaceDN w:val="0"/>
              <w:adjustRightInd w:val="0"/>
              <w:spacing w:after="0" w:line="240" w:lineRule="auto"/>
              <w:rPr>
                <w:rFonts w:ascii="Times New Roman" w:hAnsi="Times New Roman"/>
                <w:sz w:val="20"/>
                <w:szCs w:val="20"/>
              </w:rPr>
            </w:pPr>
            <w:r w:rsidRPr="00522BC1">
              <w:rPr>
                <w:rFonts w:ascii="Times New Roman" w:hAnsi="Times New Roman"/>
                <w:sz w:val="20"/>
                <w:szCs w:val="20"/>
              </w:rPr>
              <w:t xml:space="preserve">Целевой индикатор 6. Оценка состояния готовности </w:t>
            </w:r>
            <w:r w:rsidR="000C14D2">
              <w:rPr>
                <w:rFonts w:ascii="Times New Roman" w:hAnsi="Times New Roman"/>
                <w:sz w:val="20"/>
                <w:szCs w:val="20"/>
              </w:rPr>
              <w:t>городского округа</w:t>
            </w:r>
            <w:r w:rsidRPr="00522BC1">
              <w:rPr>
                <w:rFonts w:ascii="Times New Roman" w:hAnsi="Times New Roman"/>
                <w:sz w:val="20"/>
                <w:szCs w:val="20"/>
              </w:rPr>
              <w:t xml:space="preserve"> "Город Архангельск" по выполнению задач в области гражданской обороны</w:t>
            </w:r>
          </w:p>
        </w:tc>
        <w:tc>
          <w:tcPr>
            <w:tcW w:w="992" w:type="dxa"/>
          </w:tcPr>
          <w:p w:rsidR="00793113" w:rsidRPr="00522BC1" w:rsidRDefault="00793113" w:rsidP="00BD74C6">
            <w:pPr>
              <w:widowControl w:val="0"/>
              <w:autoSpaceDE w:val="0"/>
              <w:autoSpaceDN w:val="0"/>
              <w:adjustRightInd w:val="0"/>
              <w:spacing w:after="0" w:line="240" w:lineRule="auto"/>
              <w:rPr>
                <w:rFonts w:ascii="Times New Roman" w:hAnsi="Times New Roman"/>
                <w:sz w:val="20"/>
                <w:szCs w:val="20"/>
              </w:rPr>
            </w:pPr>
            <w:r w:rsidRPr="00522BC1">
              <w:rPr>
                <w:rFonts w:ascii="Times New Roman" w:hAnsi="Times New Roman"/>
                <w:sz w:val="20"/>
                <w:szCs w:val="20"/>
              </w:rPr>
              <w:t>Балл</w:t>
            </w:r>
          </w:p>
        </w:tc>
        <w:tc>
          <w:tcPr>
            <w:tcW w:w="824"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 xml:space="preserve"> 1</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 xml:space="preserve"> 1</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w:t>
            </w:r>
          </w:p>
        </w:tc>
        <w:tc>
          <w:tcPr>
            <w:tcW w:w="824"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 xml:space="preserve"> 1</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 xml:space="preserve"> 1</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w:t>
            </w:r>
          </w:p>
        </w:tc>
      </w:tr>
      <w:tr w:rsidR="00793113" w:rsidRPr="00522BC1" w:rsidTr="00793113">
        <w:tc>
          <w:tcPr>
            <w:tcW w:w="7196" w:type="dxa"/>
          </w:tcPr>
          <w:p w:rsidR="00793113" w:rsidRPr="00522BC1" w:rsidRDefault="00793113" w:rsidP="00BD74C6">
            <w:pPr>
              <w:widowControl w:val="0"/>
              <w:autoSpaceDE w:val="0"/>
              <w:autoSpaceDN w:val="0"/>
              <w:adjustRightInd w:val="0"/>
              <w:spacing w:after="0" w:line="240" w:lineRule="auto"/>
              <w:rPr>
                <w:rFonts w:ascii="Times New Roman" w:hAnsi="Times New Roman"/>
                <w:sz w:val="20"/>
                <w:szCs w:val="20"/>
              </w:rPr>
            </w:pPr>
            <w:r w:rsidRPr="00522BC1">
              <w:rPr>
                <w:rFonts w:ascii="Times New Roman" w:hAnsi="Times New Roman"/>
                <w:sz w:val="20"/>
                <w:szCs w:val="20"/>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tcPr>
          <w:p w:rsidR="00793113" w:rsidRPr="00522BC1" w:rsidRDefault="00793113" w:rsidP="00BD74C6">
            <w:pPr>
              <w:widowControl w:val="0"/>
              <w:autoSpaceDE w:val="0"/>
              <w:autoSpaceDN w:val="0"/>
              <w:adjustRightInd w:val="0"/>
              <w:spacing w:after="0" w:line="240" w:lineRule="auto"/>
              <w:rPr>
                <w:rFonts w:ascii="Times New Roman" w:hAnsi="Times New Roman"/>
                <w:sz w:val="20"/>
                <w:szCs w:val="20"/>
              </w:rPr>
            </w:pPr>
            <w:r w:rsidRPr="00522BC1">
              <w:rPr>
                <w:rFonts w:ascii="Times New Roman" w:hAnsi="Times New Roman"/>
                <w:sz w:val="20"/>
                <w:szCs w:val="20"/>
              </w:rPr>
              <w:t>Раз</w:t>
            </w:r>
          </w:p>
        </w:tc>
        <w:tc>
          <w:tcPr>
            <w:tcW w:w="824"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0</w:t>
            </w:r>
          </w:p>
        </w:tc>
        <w:tc>
          <w:tcPr>
            <w:tcW w:w="824"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0</w:t>
            </w:r>
          </w:p>
        </w:tc>
      </w:tr>
      <w:tr w:rsidR="00793113" w:rsidRPr="00522BC1" w:rsidTr="00793113">
        <w:tc>
          <w:tcPr>
            <w:tcW w:w="7196" w:type="dxa"/>
          </w:tcPr>
          <w:p w:rsidR="00793113" w:rsidRPr="00522BC1" w:rsidRDefault="00793113" w:rsidP="00BD74C6">
            <w:pPr>
              <w:widowControl w:val="0"/>
              <w:autoSpaceDE w:val="0"/>
              <w:autoSpaceDN w:val="0"/>
              <w:adjustRightInd w:val="0"/>
              <w:spacing w:after="0" w:line="240" w:lineRule="auto"/>
              <w:rPr>
                <w:rFonts w:ascii="Times New Roman" w:hAnsi="Times New Roman"/>
                <w:sz w:val="20"/>
                <w:szCs w:val="20"/>
              </w:rPr>
            </w:pPr>
            <w:r w:rsidRPr="00522BC1">
              <w:rPr>
                <w:rFonts w:ascii="Times New Roman" w:hAnsi="Times New Roman"/>
                <w:sz w:val="20"/>
                <w:szCs w:val="20"/>
              </w:rPr>
              <w:t xml:space="preserve">Целевой индикатор 8. Количество территориальных общественных самоуправлений, зарегистрированных на территории </w:t>
            </w:r>
            <w:r w:rsidR="000C14D2">
              <w:rPr>
                <w:rFonts w:ascii="Times New Roman" w:hAnsi="Times New Roman"/>
                <w:sz w:val="20"/>
                <w:szCs w:val="20"/>
              </w:rPr>
              <w:t>городского округа</w:t>
            </w:r>
            <w:r w:rsidRPr="00522BC1">
              <w:rPr>
                <w:rFonts w:ascii="Times New Roman" w:hAnsi="Times New Roman"/>
                <w:sz w:val="20"/>
                <w:szCs w:val="20"/>
              </w:rPr>
              <w:t xml:space="preserve"> "Город </w:t>
            </w:r>
            <w:r w:rsidRPr="00522BC1">
              <w:rPr>
                <w:rFonts w:ascii="Times New Roman" w:hAnsi="Times New Roman"/>
                <w:sz w:val="20"/>
                <w:szCs w:val="20"/>
              </w:rPr>
              <w:lastRenderedPageBreak/>
              <w:t>Архангельск"</w:t>
            </w:r>
          </w:p>
        </w:tc>
        <w:tc>
          <w:tcPr>
            <w:tcW w:w="992" w:type="dxa"/>
          </w:tcPr>
          <w:p w:rsidR="00793113" w:rsidRPr="00522BC1" w:rsidRDefault="00793113" w:rsidP="00BD74C6">
            <w:pPr>
              <w:widowControl w:val="0"/>
              <w:autoSpaceDE w:val="0"/>
              <w:autoSpaceDN w:val="0"/>
              <w:adjustRightInd w:val="0"/>
              <w:spacing w:after="0" w:line="240" w:lineRule="auto"/>
              <w:rPr>
                <w:rFonts w:ascii="Times New Roman" w:hAnsi="Times New Roman"/>
                <w:sz w:val="20"/>
                <w:szCs w:val="20"/>
              </w:rPr>
            </w:pPr>
            <w:r w:rsidRPr="00522BC1">
              <w:rPr>
                <w:rFonts w:ascii="Times New Roman" w:hAnsi="Times New Roman"/>
                <w:sz w:val="20"/>
                <w:szCs w:val="20"/>
              </w:rPr>
              <w:lastRenderedPageBreak/>
              <w:t>Единиц</w:t>
            </w:r>
          </w:p>
        </w:tc>
        <w:tc>
          <w:tcPr>
            <w:tcW w:w="824" w:type="dxa"/>
          </w:tcPr>
          <w:p w:rsidR="00793113" w:rsidRPr="00522BC1" w:rsidRDefault="006B3EAD" w:rsidP="00BD74C6">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16</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16</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16</w:t>
            </w:r>
          </w:p>
        </w:tc>
        <w:tc>
          <w:tcPr>
            <w:tcW w:w="824"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17</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17</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18</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18</w:t>
            </w:r>
          </w:p>
        </w:tc>
      </w:tr>
      <w:tr w:rsidR="00793113" w:rsidRPr="00522BC1" w:rsidTr="00793113">
        <w:tc>
          <w:tcPr>
            <w:tcW w:w="7196" w:type="dxa"/>
          </w:tcPr>
          <w:p w:rsidR="00793113" w:rsidRPr="00522BC1" w:rsidRDefault="00793113" w:rsidP="00BD74C6">
            <w:pPr>
              <w:widowControl w:val="0"/>
              <w:autoSpaceDE w:val="0"/>
              <w:autoSpaceDN w:val="0"/>
              <w:adjustRightInd w:val="0"/>
              <w:spacing w:after="0" w:line="240" w:lineRule="auto"/>
              <w:rPr>
                <w:rFonts w:ascii="Times New Roman" w:hAnsi="Times New Roman"/>
                <w:sz w:val="20"/>
                <w:szCs w:val="20"/>
              </w:rPr>
            </w:pPr>
            <w:r w:rsidRPr="00522BC1">
              <w:rPr>
                <w:rFonts w:ascii="Times New Roman" w:hAnsi="Times New Roman"/>
                <w:sz w:val="20"/>
                <w:szCs w:val="20"/>
              </w:rPr>
              <w:lastRenderedPageBreak/>
              <w:t xml:space="preserve">Целевой индикатор 9. Доля объектов туристского показа на территории </w:t>
            </w:r>
            <w:r w:rsidR="000C14D2">
              <w:rPr>
                <w:rFonts w:ascii="Times New Roman" w:hAnsi="Times New Roman"/>
                <w:sz w:val="20"/>
                <w:szCs w:val="20"/>
              </w:rPr>
              <w:t>городского округа</w:t>
            </w:r>
            <w:r w:rsidRPr="00522BC1">
              <w:rPr>
                <w:rFonts w:ascii="Times New Roman" w:hAnsi="Times New Roman"/>
                <w:sz w:val="20"/>
                <w:szCs w:val="20"/>
              </w:rPr>
              <w:t xml:space="preserve"> "Город Архангельск", представленных </w:t>
            </w:r>
            <w:r w:rsidRPr="00522BC1">
              <w:rPr>
                <w:rFonts w:ascii="Times New Roman" w:hAnsi="Times New Roman"/>
                <w:sz w:val="20"/>
                <w:szCs w:val="20"/>
              </w:rPr>
              <w:br/>
              <w:t xml:space="preserve">на дорожных указателях, являющихся элементами системы навигации и ориентирования в сфере туризма, в общем количестве объектов туристского показа на территории </w:t>
            </w:r>
            <w:r w:rsidR="000C14D2">
              <w:rPr>
                <w:rFonts w:ascii="Times New Roman" w:hAnsi="Times New Roman"/>
                <w:sz w:val="20"/>
                <w:szCs w:val="20"/>
              </w:rPr>
              <w:t>городского округа</w:t>
            </w:r>
            <w:r w:rsidRPr="00522BC1">
              <w:rPr>
                <w:rFonts w:ascii="Times New Roman" w:hAnsi="Times New Roman"/>
                <w:sz w:val="20"/>
                <w:szCs w:val="20"/>
              </w:rPr>
              <w:t xml:space="preserve"> "Город Архангельск", предлагаемых для самодеятельных туристов на Интернет-ресурсе о туристских ресурсах </w:t>
            </w:r>
            <w:r w:rsidR="000C14D2">
              <w:rPr>
                <w:rFonts w:ascii="Times New Roman" w:hAnsi="Times New Roman"/>
                <w:sz w:val="20"/>
                <w:szCs w:val="20"/>
              </w:rPr>
              <w:t>городского округа</w:t>
            </w:r>
            <w:r w:rsidRPr="00522BC1">
              <w:rPr>
                <w:rFonts w:ascii="Times New Roman" w:hAnsi="Times New Roman"/>
                <w:sz w:val="20"/>
                <w:szCs w:val="20"/>
              </w:rPr>
              <w:t xml:space="preserve"> "Город Архангельск"</w:t>
            </w:r>
          </w:p>
        </w:tc>
        <w:tc>
          <w:tcPr>
            <w:tcW w:w="992" w:type="dxa"/>
          </w:tcPr>
          <w:p w:rsidR="00793113" w:rsidRPr="00522BC1" w:rsidRDefault="00793113" w:rsidP="00BD74C6">
            <w:pPr>
              <w:widowControl w:val="0"/>
              <w:autoSpaceDE w:val="0"/>
              <w:autoSpaceDN w:val="0"/>
              <w:adjustRightInd w:val="0"/>
              <w:spacing w:after="0" w:line="240" w:lineRule="auto"/>
              <w:rPr>
                <w:rFonts w:ascii="Times New Roman" w:hAnsi="Times New Roman"/>
                <w:sz w:val="20"/>
                <w:szCs w:val="20"/>
              </w:rPr>
            </w:pPr>
            <w:r w:rsidRPr="00522BC1">
              <w:rPr>
                <w:rFonts w:ascii="Times New Roman" w:hAnsi="Times New Roman"/>
                <w:sz w:val="20"/>
                <w:szCs w:val="20"/>
              </w:rPr>
              <w:t>%</w:t>
            </w:r>
          </w:p>
        </w:tc>
        <w:tc>
          <w:tcPr>
            <w:tcW w:w="824"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14,7</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14,7</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14,7</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14,7</w:t>
            </w:r>
          </w:p>
        </w:tc>
        <w:tc>
          <w:tcPr>
            <w:tcW w:w="824"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14,7</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14,7</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14,7</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14,7</w:t>
            </w:r>
          </w:p>
        </w:tc>
      </w:tr>
      <w:tr w:rsidR="00793113" w:rsidRPr="00522BC1" w:rsidTr="00793113">
        <w:tc>
          <w:tcPr>
            <w:tcW w:w="7196" w:type="dxa"/>
          </w:tcPr>
          <w:p w:rsidR="00793113" w:rsidRPr="00522BC1" w:rsidRDefault="00793113" w:rsidP="00BD74C6">
            <w:pPr>
              <w:widowControl w:val="0"/>
              <w:autoSpaceDE w:val="0"/>
              <w:autoSpaceDN w:val="0"/>
              <w:adjustRightInd w:val="0"/>
              <w:spacing w:after="0" w:line="240" w:lineRule="auto"/>
              <w:rPr>
                <w:rFonts w:ascii="Times New Roman" w:hAnsi="Times New Roman"/>
                <w:sz w:val="20"/>
                <w:szCs w:val="20"/>
              </w:rPr>
            </w:pPr>
            <w:r w:rsidRPr="00522BC1">
              <w:rPr>
                <w:rFonts w:ascii="Times New Roman" w:hAnsi="Times New Roman"/>
                <w:sz w:val="20"/>
                <w:szCs w:val="20"/>
              </w:rPr>
              <w:t xml:space="preserve">Целевой индикатор 10. Оценка состояния готовности </w:t>
            </w:r>
            <w:r w:rsidR="000C14D2">
              <w:rPr>
                <w:rFonts w:ascii="Times New Roman" w:hAnsi="Times New Roman"/>
                <w:sz w:val="20"/>
                <w:szCs w:val="20"/>
              </w:rPr>
              <w:t>городского округа</w:t>
            </w:r>
            <w:r w:rsidRPr="00522BC1">
              <w:rPr>
                <w:rFonts w:ascii="Times New Roman" w:hAnsi="Times New Roman"/>
                <w:sz w:val="20"/>
                <w:szCs w:val="20"/>
              </w:rPr>
              <w:t xml:space="preserve">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w:t>
            </w:r>
            <w:r w:rsidR="000C14D2">
              <w:rPr>
                <w:rFonts w:ascii="Times New Roman" w:hAnsi="Times New Roman"/>
                <w:sz w:val="20"/>
                <w:szCs w:val="20"/>
              </w:rPr>
              <w:t>городского округа</w:t>
            </w:r>
            <w:r w:rsidRPr="00522BC1">
              <w:rPr>
                <w:rFonts w:ascii="Times New Roman" w:hAnsi="Times New Roman"/>
                <w:sz w:val="20"/>
                <w:szCs w:val="20"/>
              </w:rPr>
              <w:t xml:space="preserve"> "Город Архангельск"</w:t>
            </w:r>
          </w:p>
        </w:tc>
        <w:tc>
          <w:tcPr>
            <w:tcW w:w="992" w:type="dxa"/>
          </w:tcPr>
          <w:p w:rsidR="00793113" w:rsidRPr="00522BC1" w:rsidRDefault="00793113" w:rsidP="00BD74C6">
            <w:pPr>
              <w:widowControl w:val="0"/>
              <w:autoSpaceDE w:val="0"/>
              <w:autoSpaceDN w:val="0"/>
              <w:adjustRightInd w:val="0"/>
              <w:spacing w:after="0" w:line="240" w:lineRule="auto"/>
              <w:rPr>
                <w:rFonts w:ascii="Times New Roman" w:hAnsi="Times New Roman"/>
                <w:sz w:val="20"/>
                <w:szCs w:val="20"/>
              </w:rPr>
            </w:pPr>
            <w:r w:rsidRPr="00522BC1">
              <w:rPr>
                <w:rFonts w:ascii="Times New Roman" w:hAnsi="Times New Roman"/>
                <w:sz w:val="20"/>
                <w:szCs w:val="20"/>
              </w:rPr>
              <w:t>Балл</w:t>
            </w:r>
          </w:p>
        </w:tc>
        <w:tc>
          <w:tcPr>
            <w:tcW w:w="824"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w:t>
            </w:r>
          </w:p>
        </w:tc>
        <w:tc>
          <w:tcPr>
            <w:tcW w:w="824"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sidRPr="00522BC1">
              <w:rPr>
                <w:rFonts w:ascii="Times New Roman" w:hAnsi="Times New Roman"/>
                <w:sz w:val="20"/>
                <w:szCs w:val="20"/>
              </w:rPr>
              <w:t>1</w:t>
            </w:r>
          </w:p>
        </w:tc>
      </w:tr>
      <w:tr w:rsidR="006B3EAD" w:rsidRPr="00522BC1" w:rsidTr="00793113">
        <w:tc>
          <w:tcPr>
            <w:tcW w:w="7196" w:type="dxa"/>
          </w:tcPr>
          <w:p w:rsidR="006B3EAD" w:rsidRPr="00522BC1" w:rsidRDefault="006B3EAD" w:rsidP="00BD74C6">
            <w:pPr>
              <w:widowControl w:val="0"/>
              <w:autoSpaceDE w:val="0"/>
              <w:autoSpaceDN w:val="0"/>
              <w:adjustRightInd w:val="0"/>
              <w:spacing w:after="0" w:line="240" w:lineRule="auto"/>
              <w:rPr>
                <w:rFonts w:ascii="Times New Roman" w:hAnsi="Times New Roman"/>
                <w:sz w:val="20"/>
                <w:szCs w:val="20"/>
              </w:rPr>
            </w:pPr>
            <w:r w:rsidRPr="006B3EAD">
              <w:rPr>
                <w:rFonts w:ascii="Times New Roman" w:hAnsi="Times New Roman"/>
                <w:sz w:val="20"/>
                <w:szCs w:val="20"/>
              </w:rPr>
              <w:t>Целевой индикатор 11. Оценка состояния развития институтов гражданского общества на территории городского округа "Город Архангельск"</w:t>
            </w:r>
          </w:p>
        </w:tc>
        <w:tc>
          <w:tcPr>
            <w:tcW w:w="992" w:type="dxa"/>
          </w:tcPr>
          <w:p w:rsidR="006B3EAD" w:rsidRPr="00522BC1" w:rsidRDefault="006B3EAD" w:rsidP="00BD74C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Балл</w:t>
            </w:r>
          </w:p>
        </w:tc>
        <w:tc>
          <w:tcPr>
            <w:tcW w:w="824" w:type="dxa"/>
          </w:tcPr>
          <w:p w:rsidR="006B3EAD" w:rsidRPr="00522BC1" w:rsidRDefault="006B3EAD" w:rsidP="00BD74C6">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
        </w:tc>
        <w:tc>
          <w:tcPr>
            <w:tcW w:w="825" w:type="dxa"/>
          </w:tcPr>
          <w:p w:rsidR="006B3EAD" w:rsidRPr="00522BC1" w:rsidRDefault="006B3EAD" w:rsidP="00BD74C6">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
        </w:tc>
        <w:tc>
          <w:tcPr>
            <w:tcW w:w="825" w:type="dxa"/>
          </w:tcPr>
          <w:p w:rsidR="006B3EAD" w:rsidRPr="00522BC1" w:rsidRDefault="006B3EAD" w:rsidP="00BD74C6">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825" w:type="dxa"/>
          </w:tcPr>
          <w:p w:rsidR="006B3EAD" w:rsidRPr="00522BC1" w:rsidRDefault="006B3EAD" w:rsidP="00BD74C6">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824" w:type="dxa"/>
          </w:tcPr>
          <w:p w:rsidR="006B3EAD" w:rsidRPr="00522BC1" w:rsidRDefault="006B3EAD" w:rsidP="00BD74C6">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825" w:type="dxa"/>
          </w:tcPr>
          <w:p w:rsidR="006B3EAD" w:rsidRPr="00522BC1" w:rsidRDefault="006B3EAD" w:rsidP="00BD74C6">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825" w:type="dxa"/>
          </w:tcPr>
          <w:p w:rsidR="006B3EAD" w:rsidRPr="00522BC1" w:rsidRDefault="006B3EAD" w:rsidP="00BD74C6">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825" w:type="dxa"/>
          </w:tcPr>
          <w:p w:rsidR="006B3EAD" w:rsidRPr="00522BC1" w:rsidRDefault="006B3EAD" w:rsidP="00BD74C6">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r>
      <w:tr w:rsidR="00793113" w:rsidRPr="00522BC1" w:rsidTr="00793113">
        <w:tc>
          <w:tcPr>
            <w:tcW w:w="14786" w:type="dxa"/>
            <w:gridSpan w:val="10"/>
          </w:tcPr>
          <w:p w:rsidR="00793113" w:rsidRDefault="00793113" w:rsidP="00BD74C6">
            <w:pPr>
              <w:widowControl w:val="0"/>
              <w:autoSpaceDE w:val="0"/>
              <w:autoSpaceDN w:val="0"/>
              <w:adjustRightInd w:val="0"/>
              <w:spacing w:after="0" w:line="240" w:lineRule="auto"/>
              <w:jc w:val="center"/>
              <w:rPr>
                <w:rFonts w:ascii="Times New Roman" w:hAnsi="Times New Roman"/>
                <w:sz w:val="20"/>
              </w:rPr>
            </w:pPr>
            <w:r w:rsidRPr="00360E12">
              <w:rPr>
                <w:rFonts w:ascii="Times New Roman" w:hAnsi="Times New Roman"/>
                <w:sz w:val="20"/>
              </w:rPr>
              <w:t xml:space="preserve">Подпрограмма 8. "Профилактика терроризма, а также минимизация и (или) ликвидация последствий его проявлений на территории </w:t>
            </w:r>
          </w:p>
          <w:p w:rsidR="00793113" w:rsidRPr="00522BC1" w:rsidRDefault="000C14D2" w:rsidP="00BD74C6">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rPr>
              <w:t>городского округа</w:t>
            </w:r>
            <w:r w:rsidR="00793113">
              <w:rPr>
                <w:rFonts w:ascii="Times New Roman" w:hAnsi="Times New Roman"/>
                <w:sz w:val="20"/>
              </w:rPr>
              <w:t xml:space="preserve"> "Город Архангельск"</w:t>
            </w:r>
          </w:p>
        </w:tc>
      </w:tr>
      <w:tr w:rsidR="00793113" w:rsidRPr="00522BC1" w:rsidTr="00793113">
        <w:tc>
          <w:tcPr>
            <w:tcW w:w="7196" w:type="dxa"/>
          </w:tcPr>
          <w:p w:rsidR="00793113" w:rsidRPr="00522BC1" w:rsidRDefault="00793113" w:rsidP="00BD74C6">
            <w:pPr>
              <w:widowControl w:val="0"/>
              <w:autoSpaceDE w:val="0"/>
              <w:autoSpaceDN w:val="0"/>
              <w:adjustRightInd w:val="0"/>
              <w:spacing w:after="0" w:line="240" w:lineRule="auto"/>
              <w:rPr>
                <w:rFonts w:ascii="Times New Roman" w:hAnsi="Times New Roman"/>
                <w:sz w:val="20"/>
                <w:szCs w:val="20"/>
              </w:rPr>
            </w:pPr>
            <w:r w:rsidRPr="006D1716">
              <w:rPr>
                <w:rFonts w:ascii="Times New Roman" w:hAnsi="Times New Roman"/>
                <w:sz w:val="20"/>
              </w:rPr>
              <w:t>Целевой индикатор 1. Количество изготовленной и распространённой тематической печатной продукции, направленной на профилактику терроризма в молодежной среде</w:t>
            </w:r>
          </w:p>
        </w:tc>
        <w:tc>
          <w:tcPr>
            <w:tcW w:w="992" w:type="dxa"/>
          </w:tcPr>
          <w:p w:rsidR="00793113" w:rsidRPr="00522BC1" w:rsidRDefault="00793113" w:rsidP="00BD74C6">
            <w:pPr>
              <w:widowControl w:val="0"/>
              <w:autoSpaceDE w:val="0"/>
              <w:autoSpaceDN w:val="0"/>
              <w:adjustRightInd w:val="0"/>
              <w:spacing w:after="0" w:line="240" w:lineRule="auto"/>
              <w:rPr>
                <w:rFonts w:ascii="Times New Roman" w:hAnsi="Times New Roman"/>
                <w:sz w:val="20"/>
                <w:szCs w:val="20"/>
              </w:rPr>
            </w:pPr>
            <w:r w:rsidRPr="006D1716">
              <w:rPr>
                <w:rFonts w:ascii="Times New Roman" w:hAnsi="Times New Roman"/>
                <w:sz w:val="20"/>
              </w:rPr>
              <w:t>Единиц</w:t>
            </w:r>
          </w:p>
        </w:tc>
        <w:tc>
          <w:tcPr>
            <w:tcW w:w="824"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rPr>
              <w:t>-</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rPr>
              <w:t>10 000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rPr>
              <w:t>10 000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rPr>
              <w:t>10 000</w:t>
            </w:r>
          </w:p>
        </w:tc>
        <w:tc>
          <w:tcPr>
            <w:tcW w:w="824"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rPr>
              <w:t>10 000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rPr>
              <w:t>10 000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rPr>
              <w:t>10 000</w:t>
            </w:r>
          </w:p>
        </w:tc>
        <w:tc>
          <w:tcPr>
            <w:tcW w:w="825" w:type="dxa"/>
          </w:tcPr>
          <w:p w:rsidR="00793113" w:rsidRPr="00522BC1" w:rsidRDefault="00793113" w:rsidP="00BD74C6">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rPr>
              <w:t>10 000</w:t>
            </w:r>
          </w:p>
        </w:tc>
      </w:tr>
      <w:tr w:rsidR="00787A3F" w:rsidRPr="00522BC1" w:rsidTr="00E52615">
        <w:tc>
          <w:tcPr>
            <w:tcW w:w="14786" w:type="dxa"/>
            <w:gridSpan w:val="10"/>
          </w:tcPr>
          <w:p w:rsidR="00787A3F" w:rsidRPr="00D366D3" w:rsidRDefault="00787A3F" w:rsidP="00787A3F">
            <w:pPr>
              <w:widowControl w:val="0"/>
              <w:autoSpaceDE w:val="0"/>
              <w:autoSpaceDN w:val="0"/>
              <w:adjustRightInd w:val="0"/>
              <w:spacing w:after="0" w:line="240" w:lineRule="auto"/>
              <w:jc w:val="center"/>
              <w:rPr>
                <w:rFonts w:ascii="Times New Roman" w:hAnsi="Times New Roman"/>
                <w:sz w:val="20"/>
              </w:rPr>
            </w:pPr>
            <w:r w:rsidRPr="00D366D3">
              <w:rPr>
                <w:rFonts w:ascii="Times New Roman" w:hAnsi="Times New Roman"/>
                <w:sz w:val="20"/>
              </w:rPr>
              <w:t>Подпрограмма</w:t>
            </w:r>
            <w:r w:rsidRPr="00D366D3">
              <w:rPr>
                <w:rFonts w:ascii="Times New Roman" w:hAnsi="Times New Roman"/>
                <w:sz w:val="20"/>
              </w:rPr>
              <w:tab/>
              <w:t xml:space="preserve"> 9 ."Поддержка социально ориентированных некоммерческих организаций и развитие институтов гражданского общества на территории</w:t>
            </w:r>
          </w:p>
          <w:p w:rsidR="00787A3F" w:rsidRPr="00D366D3" w:rsidRDefault="00787A3F" w:rsidP="00787A3F">
            <w:pPr>
              <w:widowControl w:val="0"/>
              <w:autoSpaceDE w:val="0"/>
              <w:autoSpaceDN w:val="0"/>
              <w:adjustRightInd w:val="0"/>
              <w:spacing w:after="0" w:line="240" w:lineRule="auto"/>
              <w:jc w:val="center"/>
              <w:rPr>
                <w:rFonts w:ascii="Times New Roman" w:hAnsi="Times New Roman"/>
                <w:sz w:val="20"/>
              </w:rPr>
            </w:pPr>
            <w:r w:rsidRPr="00D366D3">
              <w:rPr>
                <w:rFonts w:ascii="Times New Roman" w:hAnsi="Times New Roman"/>
                <w:sz w:val="20"/>
              </w:rPr>
              <w:t xml:space="preserve"> городского округа "Город Архангельск"</w:t>
            </w:r>
          </w:p>
        </w:tc>
      </w:tr>
      <w:tr w:rsidR="00787A3F" w:rsidRPr="00522BC1" w:rsidTr="00793113">
        <w:tc>
          <w:tcPr>
            <w:tcW w:w="7196" w:type="dxa"/>
          </w:tcPr>
          <w:p w:rsidR="00787A3F" w:rsidRPr="00D366D3" w:rsidRDefault="00787A3F" w:rsidP="00BD74C6">
            <w:pPr>
              <w:widowControl w:val="0"/>
              <w:autoSpaceDE w:val="0"/>
              <w:autoSpaceDN w:val="0"/>
              <w:adjustRightInd w:val="0"/>
              <w:spacing w:after="0" w:line="240" w:lineRule="auto"/>
              <w:rPr>
                <w:rFonts w:ascii="Times New Roman" w:hAnsi="Times New Roman"/>
                <w:sz w:val="20"/>
              </w:rPr>
            </w:pPr>
            <w:r w:rsidRPr="00D366D3">
              <w:rPr>
                <w:rFonts w:ascii="Times New Roman" w:hAnsi="Times New Roman"/>
                <w:sz w:val="20"/>
              </w:rPr>
              <w:t>Целевой индикатор 1. Количество победителей конкурса социально значимых проектов</w:t>
            </w:r>
          </w:p>
        </w:tc>
        <w:tc>
          <w:tcPr>
            <w:tcW w:w="992" w:type="dxa"/>
          </w:tcPr>
          <w:p w:rsidR="00787A3F" w:rsidRPr="006D1716" w:rsidRDefault="00787A3F" w:rsidP="00BD74C6">
            <w:pPr>
              <w:widowControl w:val="0"/>
              <w:autoSpaceDE w:val="0"/>
              <w:autoSpaceDN w:val="0"/>
              <w:adjustRightInd w:val="0"/>
              <w:spacing w:after="0" w:line="240" w:lineRule="auto"/>
              <w:rPr>
                <w:rFonts w:ascii="Times New Roman" w:hAnsi="Times New Roman"/>
                <w:sz w:val="20"/>
              </w:rPr>
            </w:pPr>
            <w:r>
              <w:rPr>
                <w:rFonts w:ascii="Times New Roman" w:hAnsi="Times New Roman"/>
                <w:sz w:val="20"/>
              </w:rPr>
              <w:t>Человек</w:t>
            </w:r>
          </w:p>
        </w:tc>
        <w:tc>
          <w:tcPr>
            <w:tcW w:w="824" w:type="dxa"/>
          </w:tcPr>
          <w:p w:rsidR="00787A3F" w:rsidRDefault="00787A3F" w:rsidP="00BD74C6">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w:t>
            </w:r>
          </w:p>
        </w:tc>
        <w:tc>
          <w:tcPr>
            <w:tcW w:w="825" w:type="dxa"/>
          </w:tcPr>
          <w:p w:rsidR="00787A3F" w:rsidRDefault="00787A3F" w:rsidP="00BD74C6">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w:t>
            </w:r>
          </w:p>
        </w:tc>
        <w:tc>
          <w:tcPr>
            <w:tcW w:w="825" w:type="dxa"/>
          </w:tcPr>
          <w:p w:rsidR="00787A3F" w:rsidRDefault="00787A3F" w:rsidP="00BD74C6">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11</w:t>
            </w:r>
          </w:p>
        </w:tc>
        <w:tc>
          <w:tcPr>
            <w:tcW w:w="825" w:type="dxa"/>
          </w:tcPr>
          <w:p w:rsidR="00787A3F" w:rsidRDefault="00787A3F" w:rsidP="00BD74C6">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1</w:t>
            </w:r>
          </w:p>
        </w:tc>
        <w:tc>
          <w:tcPr>
            <w:tcW w:w="824" w:type="dxa"/>
          </w:tcPr>
          <w:p w:rsidR="00787A3F" w:rsidRDefault="00787A3F" w:rsidP="00BD74C6">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1</w:t>
            </w:r>
          </w:p>
        </w:tc>
        <w:tc>
          <w:tcPr>
            <w:tcW w:w="825" w:type="dxa"/>
          </w:tcPr>
          <w:p w:rsidR="00787A3F" w:rsidRDefault="00787A3F" w:rsidP="00BD74C6">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1</w:t>
            </w:r>
          </w:p>
        </w:tc>
        <w:tc>
          <w:tcPr>
            <w:tcW w:w="825" w:type="dxa"/>
          </w:tcPr>
          <w:p w:rsidR="00787A3F" w:rsidRDefault="00787A3F" w:rsidP="00BD74C6">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1</w:t>
            </w:r>
          </w:p>
        </w:tc>
        <w:tc>
          <w:tcPr>
            <w:tcW w:w="825" w:type="dxa"/>
          </w:tcPr>
          <w:p w:rsidR="00787A3F" w:rsidRDefault="00787A3F" w:rsidP="00BD74C6">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1</w:t>
            </w:r>
          </w:p>
        </w:tc>
      </w:tr>
      <w:tr w:rsidR="00787A3F" w:rsidRPr="00522BC1" w:rsidTr="00793113">
        <w:tc>
          <w:tcPr>
            <w:tcW w:w="7196" w:type="dxa"/>
          </w:tcPr>
          <w:p w:rsidR="00787A3F" w:rsidRPr="00D366D3" w:rsidRDefault="00787A3F" w:rsidP="00BD74C6">
            <w:pPr>
              <w:widowControl w:val="0"/>
              <w:autoSpaceDE w:val="0"/>
              <w:autoSpaceDN w:val="0"/>
              <w:adjustRightInd w:val="0"/>
              <w:spacing w:after="0" w:line="240" w:lineRule="auto"/>
              <w:rPr>
                <w:rFonts w:ascii="Times New Roman" w:hAnsi="Times New Roman"/>
                <w:sz w:val="20"/>
              </w:rPr>
            </w:pPr>
            <w:r w:rsidRPr="00D366D3">
              <w:rPr>
                <w:rFonts w:ascii="Times New Roman" w:hAnsi="Times New Roman"/>
                <w:sz w:val="20"/>
              </w:rPr>
              <w:t>Целевой индикатор 2. Количество выпущенных буклетов о лучших практиках деятельности СО НКО среди жителей городского округа "Город Архангельск"</w:t>
            </w:r>
          </w:p>
        </w:tc>
        <w:tc>
          <w:tcPr>
            <w:tcW w:w="992" w:type="dxa"/>
          </w:tcPr>
          <w:p w:rsidR="00787A3F" w:rsidRPr="006D1716" w:rsidRDefault="00787A3F" w:rsidP="00BD74C6">
            <w:pPr>
              <w:widowControl w:val="0"/>
              <w:autoSpaceDE w:val="0"/>
              <w:autoSpaceDN w:val="0"/>
              <w:adjustRightInd w:val="0"/>
              <w:spacing w:after="0" w:line="240" w:lineRule="auto"/>
              <w:rPr>
                <w:rFonts w:ascii="Times New Roman" w:hAnsi="Times New Roman"/>
                <w:sz w:val="20"/>
              </w:rPr>
            </w:pPr>
            <w:r>
              <w:rPr>
                <w:rFonts w:ascii="Times New Roman" w:hAnsi="Times New Roman"/>
                <w:sz w:val="20"/>
              </w:rPr>
              <w:t>Единиц</w:t>
            </w:r>
          </w:p>
        </w:tc>
        <w:tc>
          <w:tcPr>
            <w:tcW w:w="824" w:type="dxa"/>
          </w:tcPr>
          <w:p w:rsidR="00787A3F" w:rsidRDefault="00787A3F" w:rsidP="00BD74C6">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w:t>
            </w:r>
          </w:p>
        </w:tc>
        <w:tc>
          <w:tcPr>
            <w:tcW w:w="825" w:type="dxa"/>
          </w:tcPr>
          <w:p w:rsidR="00787A3F" w:rsidRDefault="00787A3F" w:rsidP="00BD74C6">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w:t>
            </w:r>
          </w:p>
        </w:tc>
        <w:tc>
          <w:tcPr>
            <w:tcW w:w="825" w:type="dxa"/>
          </w:tcPr>
          <w:p w:rsidR="00787A3F" w:rsidRDefault="00787A3F" w:rsidP="00BD74C6">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100</w:t>
            </w:r>
          </w:p>
        </w:tc>
        <w:tc>
          <w:tcPr>
            <w:tcW w:w="825" w:type="dxa"/>
          </w:tcPr>
          <w:p w:rsidR="00787A3F" w:rsidRDefault="00787A3F" w:rsidP="00BD74C6">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100</w:t>
            </w:r>
          </w:p>
        </w:tc>
        <w:tc>
          <w:tcPr>
            <w:tcW w:w="824" w:type="dxa"/>
          </w:tcPr>
          <w:p w:rsidR="00787A3F" w:rsidRDefault="00787A3F" w:rsidP="00BD74C6">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100</w:t>
            </w:r>
          </w:p>
        </w:tc>
        <w:tc>
          <w:tcPr>
            <w:tcW w:w="825" w:type="dxa"/>
          </w:tcPr>
          <w:p w:rsidR="00787A3F" w:rsidRDefault="00787A3F" w:rsidP="00BD74C6">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100</w:t>
            </w:r>
          </w:p>
        </w:tc>
        <w:tc>
          <w:tcPr>
            <w:tcW w:w="825" w:type="dxa"/>
          </w:tcPr>
          <w:p w:rsidR="00787A3F" w:rsidRDefault="00787A3F" w:rsidP="00BD74C6">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100</w:t>
            </w:r>
          </w:p>
        </w:tc>
        <w:tc>
          <w:tcPr>
            <w:tcW w:w="825" w:type="dxa"/>
          </w:tcPr>
          <w:p w:rsidR="00787A3F" w:rsidRDefault="00787A3F" w:rsidP="00BD74C6">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100</w:t>
            </w:r>
          </w:p>
        </w:tc>
      </w:tr>
    </w:tbl>
    <w:p w:rsidR="00793113" w:rsidRDefault="00793113" w:rsidP="00793113">
      <w:pPr>
        <w:widowControl w:val="0"/>
        <w:autoSpaceDE w:val="0"/>
        <w:autoSpaceDN w:val="0"/>
        <w:adjustRightInd w:val="0"/>
        <w:spacing w:after="0" w:line="240" w:lineRule="auto"/>
        <w:jc w:val="center"/>
        <w:rPr>
          <w:rFonts w:ascii="Times New Roman" w:hAnsi="Times New Roman"/>
          <w:b/>
          <w:bCs/>
          <w:lang w:eastAsia="ru-RU"/>
        </w:rPr>
      </w:pPr>
    </w:p>
    <w:p w:rsidR="00793113" w:rsidRPr="009400C1" w:rsidRDefault="00793113" w:rsidP="00793113">
      <w:pPr>
        <w:widowControl w:val="0"/>
        <w:autoSpaceDE w:val="0"/>
        <w:autoSpaceDN w:val="0"/>
        <w:adjustRightInd w:val="0"/>
        <w:spacing w:after="0" w:line="240" w:lineRule="auto"/>
        <w:jc w:val="center"/>
        <w:rPr>
          <w:rFonts w:ascii="Times New Roman" w:hAnsi="Times New Roman"/>
          <w:bCs/>
          <w:lang w:eastAsia="ru-RU"/>
        </w:rPr>
      </w:pPr>
    </w:p>
    <w:p w:rsidR="00793113" w:rsidRPr="00DC7297" w:rsidRDefault="00793113" w:rsidP="00793113">
      <w:pPr>
        <w:autoSpaceDE w:val="0"/>
        <w:autoSpaceDN w:val="0"/>
        <w:adjustRightInd w:val="0"/>
        <w:spacing w:after="0" w:line="240" w:lineRule="auto"/>
        <w:rPr>
          <w:rFonts w:ascii="Times New Roman" w:hAnsi="Times New Roman"/>
          <w:b/>
          <w:bCs/>
          <w:lang w:eastAsia="ru-RU"/>
        </w:rPr>
      </w:pPr>
    </w:p>
    <w:p w:rsidR="00793113" w:rsidRDefault="00793113" w:rsidP="00793113">
      <w:pPr>
        <w:autoSpaceDE w:val="0"/>
        <w:autoSpaceDN w:val="0"/>
        <w:adjustRightInd w:val="0"/>
        <w:spacing w:after="0" w:line="240" w:lineRule="auto"/>
        <w:jc w:val="center"/>
        <w:rPr>
          <w:rFonts w:ascii="Times New Roman" w:hAnsi="Times New Roman"/>
          <w:sz w:val="28"/>
          <w:szCs w:val="24"/>
        </w:rPr>
      </w:pPr>
      <w:r>
        <w:rPr>
          <w:rFonts w:ascii="Times New Roman" w:hAnsi="Times New Roman"/>
          <w:sz w:val="28"/>
          <w:szCs w:val="24"/>
        </w:rPr>
        <w:t>___________</w:t>
      </w:r>
    </w:p>
    <w:p w:rsidR="00793113" w:rsidRDefault="00793113" w:rsidP="00793113">
      <w:pPr>
        <w:pStyle w:val="ConsPlusNormal"/>
        <w:outlineLvl w:val="0"/>
        <w:rPr>
          <w:rFonts w:ascii="Times New Roman" w:eastAsia="Calibri" w:hAnsi="Times New Roman" w:cs="Times New Roman"/>
          <w:bCs/>
          <w:szCs w:val="22"/>
        </w:rPr>
      </w:pPr>
    </w:p>
    <w:p w:rsidR="00793113" w:rsidRDefault="00793113" w:rsidP="00793113">
      <w:pPr>
        <w:pStyle w:val="ConsPlusNormal"/>
        <w:ind w:left="10620"/>
        <w:jc w:val="center"/>
        <w:outlineLvl w:val="0"/>
        <w:rPr>
          <w:rFonts w:ascii="Times New Roman" w:eastAsia="Calibri" w:hAnsi="Times New Roman" w:cs="Times New Roman"/>
          <w:bCs/>
          <w:szCs w:val="22"/>
        </w:rPr>
        <w:sectPr w:rsidR="00793113" w:rsidSect="00BD74C6">
          <w:pgSz w:w="16838" w:h="11906" w:orient="landscape"/>
          <w:pgMar w:top="1701" w:right="1134" w:bottom="567" w:left="1134" w:header="1134" w:footer="709" w:gutter="0"/>
          <w:pgNumType w:start="1"/>
          <w:cols w:space="708"/>
          <w:titlePg/>
          <w:docGrid w:linePitch="360"/>
        </w:sectPr>
      </w:pPr>
    </w:p>
    <w:p w:rsidR="00793113" w:rsidRPr="00522BC1" w:rsidRDefault="00793113" w:rsidP="00793113">
      <w:pPr>
        <w:pStyle w:val="ConsPlusNormal"/>
        <w:ind w:left="8789"/>
        <w:jc w:val="center"/>
        <w:rPr>
          <w:rFonts w:ascii="Times New Roman" w:eastAsia="Calibri" w:hAnsi="Times New Roman" w:cs="Times New Roman"/>
          <w:bCs/>
          <w:sz w:val="24"/>
          <w:szCs w:val="22"/>
        </w:rPr>
      </w:pPr>
      <w:r w:rsidRPr="00522BC1">
        <w:rPr>
          <w:rFonts w:ascii="Times New Roman" w:eastAsia="Calibri" w:hAnsi="Times New Roman" w:cs="Times New Roman"/>
          <w:bCs/>
          <w:sz w:val="24"/>
          <w:szCs w:val="22"/>
        </w:rPr>
        <w:lastRenderedPageBreak/>
        <w:t xml:space="preserve">ПРИЛОЖЕНИЕ № </w:t>
      </w:r>
      <w:r>
        <w:rPr>
          <w:rFonts w:ascii="Times New Roman" w:eastAsia="Calibri" w:hAnsi="Times New Roman" w:cs="Times New Roman"/>
          <w:bCs/>
          <w:sz w:val="24"/>
          <w:szCs w:val="22"/>
        </w:rPr>
        <w:t>2</w:t>
      </w:r>
    </w:p>
    <w:p w:rsidR="00793113" w:rsidRPr="00522BC1" w:rsidRDefault="00793113" w:rsidP="00793113">
      <w:pPr>
        <w:widowControl w:val="0"/>
        <w:autoSpaceDE w:val="0"/>
        <w:autoSpaceDN w:val="0"/>
        <w:adjustRightInd w:val="0"/>
        <w:spacing w:after="0" w:line="240" w:lineRule="auto"/>
        <w:ind w:left="8789"/>
        <w:jc w:val="center"/>
        <w:rPr>
          <w:rFonts w:ascii="Times New Roman" w:hAnsi="Times New Roman"/>
          <w:bCs/>
          <w:sz w:val="24"/>
          <w:lang w:eastAsia="ru-RU"/>
        </w:rPr>
      </w:pPr>
      <w:r w:rsidRPr="00522BC1">
        <w:rPr>
          <w:rFonts w:ascii="Times New Roman" w:hAnsi="Times New Roman"/>
          <w:bCs/>
          <w:sz w:val="24"/>
          <w:lang w:eastAsia="ru-RU"/>
        </w:rPr>
        <w:t xml:space="preserve">к муниципальной программе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w:t>
      </w:r>
      <w:r w:rsidR="000C14D2">
        <w:rPr>
          <w:rFonts w:ascii="Times New Roman" w:hAnsi="Times New Roman"/>
          <w:bCs/>
          <w:sz w:val="24"/>
          <w:lang w:eastAsia="ru-RU"/>
        </w:rPr>
        <w:t>городского округа</w:t>
      </w:r>
      <w:r w:rsidRPr="00522BC1">
        <w:rPr>
          <w:rFonts w:ascii="Times New Roman" w:hAnsi="Times New Roman"/>
          <w:bCs/>
          <w:sz w:val="24"/>
          <w:lang w:eastAsia="ru-RU"/>
        </w:rPr>
        <w:t xml:space="preserve"> "Город Архангельск"</w:t>
      </w:r>
    </w:p>
    <w:p w:rsidR="00793113" w:rsidRDefault="00793113" w:rsidP="00793113">
      <w:pPr>
        <w:widowControl w:val="0"/>
        <w:autoSpaceDE w:val="0"/>
        <w:autoSpaceDN w:val="0"/>
        <w:adjustRightInd w:val="0"/>
        <w:spacing w:after="0" w:line="240" w:lineRule="auto"/>
        <w:jc w:val="center"/>
        <w:rPr>
          <w:rFonts w:ascii="Times New Roman" w:hAnsi="Times New Roman"/>
          <w:b/>
          <w:bCs/>
          <w:lang w:eastAsia="ru-RU"/>
        </w:rPr>
      </w:pPr>
    </w:p>
    <w:p w:rsidR="00793113" w:rsidRDefault="00793113" w:rsidP="00793113">
      <w:pPr>
        <w:widowControl w:val="0"/>
        <w:autoSpaceDE w:val="0"/>
        <w:autoSpaceDN w:val="0"/>
        <w:adjustRightInd w:val="0"/>
        <w:spacing w:after="0" w:line="240" w:lineRule="auto"/>
        <w:jc w:val="center"/>
        <w:rPr>
          <w:rFonts w:ascii="Times New Roman" w:hAnsi="Times New Roman"/>
          <w:b/>
          <w:bCs/>
          <w:sz w:val="26"/>
          <w:szCs w:val="26"/>
        </w:rPr>
      </w:pPr>
    </w:p>
    <w:p w:rsidR="00793113" w:rsidRPr="006C0DEA" w:rsidRDefault="00793113" w:rsidP="00793113">
      <w:pPr>
        <w:widowControl w:val="0"/>
        <w:autoSpaceDE w:val="0"/>
        <w:autoSpaceDN w:val="0"/>
        <w:adjustRightInd w:val="0"/>
        <w:spacing w:after="0" w:line="240" w:lineRule="auto"/>
        <w:jc w:val="center"/>
        <w:rPr>
          <w:rFonts w:ascii="Times New Roman" w:hAnsi="Times New Roman"/>
          <w:b/>
          <w:bCs/>
          <w:sz w:val="28"/>
          <w:szCs w:val="28"/>
        </w:rPr>
      </w:pPr>
      <w:r w:rsidRPr="006C0DEA">
        <w:rPr>
          <w:rFonts w:ascii="Times New Roman" w:hAnsi="Times New Roman"/>
          <w:b/>
          <w:bCs/>
          <w:sz w:val="28"/>
          <w:szCs w:val="28"/>
        </w:rPr>
        <w:t xml:space="preserve">ФИНАНСОВОЕ ОБЕСПЕЧЕНИЕ </w:t>
      </w:r>
    </w:p>
    <w:p w:rsidR="00793113" w:rsidRPr="006C0DEA" w:rsidRDefault="00793113" w:rsidP="00793113">
      <w:pPr>
        <w:widowControl w:val="0"/>
        <w:autoSpaceDE w:val="0"/>
        <w:autoSpaceDN w:val="0"/>
        <w:adjustRightInd w:val="0"/>
        <w:spacing w:after="0" w:line="240" w:lineRule="auto"/>
        <w:jc w:val="center"/>
        <w:rPr>
          <w:rFonts w:ascii="Times New Roman" w:hAnsi="Times New Roman"/>
          <w:b/>
          <w:bCs/>
          <w:sz w:val="28"/>
          <w:szCs w:val="28"/>
          <w:lang w:eastAsia="ru-RU"/>
        </w:rPr>
      </w:pPr>
      <w:r w:rsidRPr="006C0DEA">
        <w:rPr>
          <w:rFonts w:ascii="Times New Roman" w:hAnsi="Times New Roman"/>
          <w:b/>
          <w:bCs/>
          <w:sz w:val="28"/>
          <w:szCs w:val="28"/>
        </w:rPr>
        <w:t>реализации муниципальной программы</w:t>
      </w:r>
    </w:p>
    <w:p w:rsidR="00793113" w:rsidRDefault="00793113" w:rsidP="00793113">
      <w:pPr>
        <w:widowControl w:val="0"/>
        <w:autoSpaceDE w:val="0"/>
        <w:autoSpaceDN w:val="0"/>
        <w:adjustRightInd w:val="0"/>
        <w:spacing w:after="0" w:line="240" w:lineRule="auto"/>
        <w:jc w:val="center"/>
        <w:rPr>
          <w:rFonts w:ascii="Times New Roman" w:hAnsi="Times New Roman"/>
          <w:b/>
          <w:bCs/>
          <w:sz w:val="28"/>
          <w:szCs w:val="28"/>
          <w:lang w:eastAsia="ru-RU"/>
        </w:rPr>
      </w:pPr>
    </w:p>
    <w:tbl>
      <w:tblPr>
        <w:tblW w:w="15323" w:type="dxa"/>
        <w:jc w:val="center"/>
        <w:tblLayout w:type="fixed"/>
        <w:tblCellMar>
          <w:top w:w="102" w:type="dxa"/>
          <w:left w:w="62" w:type="dxa"/>
          <w:bottom w:w="102" w:type="dxa"/>
          <w:right w:w="62" w:type="dxa"/>
        </w:tblCellMar>
        <w:tblLook w:val="0000" w:firstRow="0" w:lastRow="0" w:firstColumn="0" w:lastColumn="0" w:noHBand="0" w:noVBand="0"/>
      </w:tblPr>
      <w:tblGrid>
        <w:gridCol w:w="3520"/>
        <w:gridCol w:w="3520"/>
        <w:gridCol w:w="1604"/>
        <w:gridCol w:w="1113"/>
        <w:gridCol w:w="1113"/>
        <w:gridCol w:w="1113"/>
        <w:gridCol w:w="1113"/>
        <w:gridCol w:w="1113"/>
        <w:gridCol w:w="1114"/>
      </w:tblGrid>
      <w:tr w:rsidR="00793113" w:rsidRPr="006C0DEA" w:rsidTr="00793113">
        <w:trPr>
          <w:tblHeader/>
          <w:jc w:val="center"/>
        </w:trPr>
        <w:tc>
          <w:tcPr>
            <w:tcW w:w="3520" w:type="dxa"/>
            <w:vMerge w:val="restart"/>
            <w:tcBorders>
              <w:top w:val="single" w:sz="4" w:space="0" w:color="auto"/>
              <w:left w:val="single" w:sz="4" w:space="0" w:color="auto"/>
              <w:bottom w:val="single" w:sz="4" w:space="0" w:color="auto"/>
              <w:right w:val="single" w:sz="4" w:space="0" w:color="auto"/>
            </w:tcBorders>
            <w:vAlign w:val="center"/>
          </w:tcPr>
          <w:p w:rsidR="00793113" w:rsidRPr="006C0DEA" w:rsidRDefault="00793113" w:rsidP="00BD74C6">
            <w:pPr>
              <w:autoSpaceDE w:val="0"/>
              <w:autoSpaceDN w:val="0"/>
              <w:adjustRightInd w:val="0"/>
              <w:spacing w:after="0" w:line="240" w:lineRule="auto"/>
              <w:jc w:val="center"/>
              <w:rPr>
                <w:rFonts w:ascii="Times New Roman" w:hAnsi="Times New Roman"/>
                <w:sz w:val="20"/>
                <w:szCs w:val="20"/>
                <w:lang w:eastAsia="ru-RU"/>
              </w:rPr>
            </w:pPr>
            <w:r w:rsidRPr="006C0DEA">
              <w:rPr>
                <w:rFonts w:ascii="Times New Roman" w:hAnsi="Times New Roman"/>
                <w:sz w:val="20"/>
                <w:szCs w:val="20"/>
                <w:lang w:eastAsia="ru-RU"/>
              </w:rPr>
              <w:t>Наименование</w:t>
            </w:r>
          </w:p>
        </w:tc>
        <w:tc>
          <w:tcPr>
            <w:tcW w:w="3520" w:type="dxa"/>
            <w:vMerge w:val="restart"/>
            <w:tcBorders>
              <w:top w:val="single" w:sz="4" w:space="0" w:color="auto"/>
              <w:left w:val="single" w:sz="4" w:space="0" w:color="auto"/>
              <w:bottom w:val="single" w:sz="4" w:space="0" w:color="auto"/>
              <w:right w:val="single" w:sz="4" w:space="0" w:color="auto"/>
            </w:tcBorders>
            <w:vAlign w:val="center"/>
          </w:tcPr>
          <w:p w:rsidR="00793113" w:rsidRPr="006C0DEA" w:rsidRDefault="00793113" w:rsidP="00BD74C6">
            <w:pPr>
              <w:autoSpaceDE w:val="0"/>
              <w:autoSpaceDN w:val="0"/>
              <w:adjustRightInd w:val="0"/>
              <w:spacing w:after="0" w:line="240" w:lineRule="auto"/>
              <w:jc w:val="center"/>
              <w:rPr>
                <w:rFonts w:ascii="Times New Roman" w:hAnsi="Times New Roman"/>
                <w:sz w:val="20"/>
                <w:szCs w:val="20"/>
                <w:lang w:eastAsia="ru-RU"/>
              </w:rPr>
            </w:pPr>
            <w:r w:rsidRPr="006C0DEA">
              <w:rPr>
                <w:rFonts w:ascii="Times New Roman" w:hAnsi="Times New Roman"/>
                <w:sz w:val="20"/>
                <w:szCs w:val="20"/>
                <w:lang w:eastAsia="ru-RU"/>
              </w:rPr>
              <w:t>Заказчики подпрограммы / исполнители подпрограммы</w:t>
            </w:r>
          </w:p>
        </w:tc>
        <w:tc>
          <w:tcPr>
            <w:tcW w:w="1604" w:type="dxa"/>
            <w:vMerge w:val="restart"/>
            <w:tcBorders>
              <w:top w:val="single" w:sz="4" w:space="0" w:color="auto"/>
              <w:left w:val="single" w:sz="4" w:space="0" w:color="auto"/>
              <w:bottom w:val="single" w:sz="4" w:space="0" w:color="auto"/>
              <w:right w:val="single" w:sz="4" w:space="0" w:color="auto"/>
            </w:tcBorders>
            <w:vAlign w:val="center"/>
          </w:tcPr>
          <w:p w:rsidR="00793113" w:rsidRPr="006C0DEA" w:rsidRDefault="00793113" w:rsidP="00BD74C6">
            <w:pPr>
              <w:autoSpaceDE w:val="0"/>
              <w:autoSpaceDN w:val="0"/>
              <w:adjustRightInd w:val="0"/>
              <w:spacing w:after="0" w:line="240" w:lineRule="auto"/>
              <w:jc w:val="center"/>
              <w:rPr>
                <w:rFonts w:ascii="Times New Roman" w:hAnsi="Times New Roman"/>
                <w:sz w:val="20"/>
                <w:szCs w:val="20"/>
                <w:lang w:eastAsia="ru-RU"/>
              </w:rPr>
            </w:pPr>
            <w:r w:rsidRPr="006C0DEA">
              <w:rPr>
                <w:rFonts w:ascii="Times New Roman" w:hAnsi="Times New Roman"/>
                <w:sz w:val="20"/>
                <w:szCs w:val="20"/>
                <w:lang w:eastAsia="ru-RU"/>
              </w:rPr>
              <w:t>Источники финансового обеспечения</w:t>
            </w:r>
          </w:p>
        </w:tc>
        <w:tc>
          <w:tcPr>
            <w:tcW w:w="6679" w:type="dxa"/>
            <w:gridSpan w:val="6"/>
            <w:tcBorders>
              <w:top w:val="single" w:sz="4" w:space="0" w:color="auto"/>
              <w:left w:val="single" w:sz="4" w:space="0" w:color="auto"/>
              <w:bottom w:val="single" w:sz="4" w:space="0" w:color="auto"/>
              <w:right w:val="single" w:sz="4" w:space="0" w:color="auto"/>
            </w:tcBorders>
            <w:vAlign w:val="center"/>
          </w:tcPr>
          <w:p w:rsidR="00793113" w:rsidRPr="006C0DEA" w:rsidRDefault="00793113" w:rsidP="00BD74C6">
            <w:pPr>
              <w:autoSpaceDE w:val="0"/>
              <w:autoSpaceDN w:val="0"/>
              <w:adjustRightInd w:val="0"/>
              <w:spacing w:after="0" w:line="240" w:lineRule="auto"/>
              <w:jc w:val="center"/>
              <w:rPr>
                <w:rFonts w:ascii="Times New Roman" w:hAnsi="Times New Roman"/>
                <w:sz w:val="20"/>
                <w:szCs w:val="20"/>
                <w:lang w:eastAsia="ru-RU"/>
              </w:rPr>
            </w:pPr>
            <w:r w:rsidRPr="006C0DEA">
              <w:rPr>
                <w:rFonts w:ascii="Times New Roman" w:hAnsi="Times New Roman"/>
                <w:sz w:val="20"/>
                <w:szCs w:val="20"/>
                <w:lang w:eastAsia="ru-RU"/>
              </w:rPr>
              <w:t>Объемы финансового обеспечения, тыс. руб.</w:t>
            </w:r>
          </w:p>
        </w:tc>
      </w:tr>
      <w:tr w:rsidR="00793113" w:rsidRPr="006C0DEA" w:rsidTr="00793113">
        <w:trPr>
          <w:tblHeader/>
          <w:jc w:val="center"/>
        </w:trPr>
        <w:tc>
          <w:tcPr>
            <w:tcW w:w="3520" w:type="dxa"/>
            <w:vMerge/>
            <w:tcBorders>
              <w:top w:val="single" w:sz="4" w:space="0" w:color="auto"/>
              <w:left w:val="single" w:sz="4" w:space="0" w:color="auto"/>
              <w:bottom w:val="single" w:sz="4" w:space="0" w:color="auto"/>
              <w:right w:val="single" w:sz="4" w:space="0" w:color="auto"/>
            </w:tcBorders>
            <w:vAlign w:val="center"/>
          </w:tcPr>
          <w:p w:rsidR="00793113" w:rsidRPr="006C0DEA" w:rsidRDefault="00793113" w:rsidP="00BD74C6">
            <w:pPr>
              <w:autoSpaceDE w:val="0"/>
              <w:autoSpaceDN w:val="0"/>
              <w:adjustRightInd w:val="0"/>
              <w:spacing w:after="0" w:line="240" w:lineRule="auto"/>
              <w:jc w:val="center"/>
              <w:outlineLvl w:val="0"/>
              <w:rPr>
                <w:rFonts w:ascii="Times New Roman" w:hAnsi="Times New Roman"/>
                <w:sz w:val="20"/>
                <w:szCs w:val="20"/>
                <w:lang w:eastAsia="ru-RU"/>
              </w:rPr>
            </w:pPr>
          </w:p>
        </w:tc>
        <w:tc>
          <w:tcPr>
            <w:tcW w:w="3520" w:type="dxa"/>
            <w:vMerge/>
            <w:tcBorders>
              <w:top w:val="single" w:sz="4" w:space="0" w:color="auto"/>
              <w:left w:val="single" w:sz="4" w:space="0" w:color="auto"/>
              <w:bottom w:val="single" w:sz="4" w:space="0" w:color="auto"/>
              <w:right w:val="single" w:sz="4" w:space="0" w:color="auto"/>
            </w:tcBorders>
            <w:vAlign w:val="center"/>
          </w:tcPr>
          <w:p w:rsidR="00793113" w:rsidRPr="006C0DEA" w:rsidRDefault="00793113" w:rsidP="00BD74C6">
            <w:pPr>
              <w:autoSpaceDE w:val="0"/>
              <w:autoSpaceDN w:val="0"/>
              <w:adjustRightInd w:val="0"/>
              <w:spacing w:after="0" w:line="240" w:lineRule="auto"/>
              <w:jc w:val="center"/>
              <w:outlineLvl w:val="0"/>
              <w:rPr>
                <w:rFonts w:ascii="Times New Roman" w:hAnsi="Times New Roman"/>
                <w:sz w:val="20"/>
                <w:szCs w:val="20"/>
                <w:lang w:eastAsia="ru-RU"/>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793113" w:rsidRPr="006C0DEA" w:rsidRDefault="00793113" w:rsidP="00BD74C6">
            <w:pPr>
              <w:autoSpaceDE w:val="0"/>
              <w:autoSpaceDN w:val="0"/>
              <w:adjustRightInd w:val="0"/>
              <w:spacing w:after="0" w:line="240" w:lineRule="auto"/>
              <w:jc w:val="center"/>
              <w:outlineLvl w:val="0"/>
              <w:rPr>
                <w:rFonts w:ascii="Times New Roman" w:hAnsi="Times New Roman"/>
                <w:sz w:val="20"/>
                <w:szCs w:val="20"/>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793113" w:rsidRPr="006C0DEA" w:rsidRDefault="00793113" w:rsidP="00BD74C6">
            <w:pPr>
              <w:autoSpaceDE w:val="0"/>
              <w:autoSpaceDN w:val="0"/>
              <w:adjustRightInd w:val="0"/>
              <w:spacing w:after="0" w:line="240" w:lineRule="auto"/>
              <w:jc w:val="center"/>
              <w:rPr>
                <w:rFonts w:ascii="Times New Roman" w:hAnsi="Times New Roman"/>
                <w:sz w:val="20"/>
                <w:szCs w:val="20"/>
                <w:lang w:eastAsia="ru-RU"/>
              </w:rPr>
            </w:pPr>
            <w:r w:rsidRPr="006C0DEA">
              <w:rPr>
                <w:rFonts w:ascii="Times New Roman" w:hAnsi="Times New Roman"/>
                <w:sz w:val="20"/>
                <w:szCs w:val="20"/>
                <w:lang w:eastAsia="ru-RU"/>
              </w:rPr>
              <w:t>2022 год</w:t>
            </w:r>
          </w:p>
        </w:tc>
        <w:tc>
          <w:tcPr>
            <w:tcW w:w="1113" w:type="dxa"/>
            <w:tcBorders>
              <w:top w:val="single" w:sz="4" w:space="0" w:color="auto"/>
              <w:left w:val="single" w:sz="4" w:space="0" w:color="auto"/>
              <w:bottom w:val="single" w:sz="4" w:space="0" w:color="auto"/>
              <w:right w:val="single" w:sz="4" w:space="0" w:color="auto"/>
            </w:tcBorders>
            <w:vAlign w:val="center"/>
          </w:tcPr>
          <w:p w:rsidR="00793113" w:rsidRPr="006C0DEA" w:rsidRDefault="00793113" w:rsidP="00BD74C6">
            <w:pPr>
              <w:autoSpaceDE w:val="0"/>
              <w:autoSpaceDN w:val="0"/>
              <w:adjustRightInd w:val="0"/>
              <w:spacing w:after="0" w:line="240" w:lineRule="auto"/>
              <w:jc w:val="center"/>
              <w:rPr>
                <w:rFonts w:ascii="Times New Roman" w:hAnsi="Times New Roman"/>
                <w:sz w:val="20"/>
                <w:szCs w:val="20"/>
                <w:lang w:eastAsia="ru-RU"/>
              </w:rPr>
            </w:pPr>
            <w:r w:rsidRPr="006C0DEA">
              <w:rPr>
                <w:rFonts w:ascii="Times New Roman" w:hAnsi="Times New Roman"/>
                <w:sz w:val="20"/>
                <w:szCs w:val="20"/>
                <w:lang w:eastAsia="ru-RU"/>
              </w:rPr>
              <w:t>2023 год</w:t>
            </w:r>
          </w:p>
        </w:tc>
        <w:tc>
          <w:tcPr>
            <w:tcW w:w="1113" w:type="dxa"/>
            <w:tcBorders>
              <w:top w:val="single" w:sz="4" w:space="0" w:color="auto"/>
              <w:left w:val="single" w:sz="4" w:space="0" w:color="auto"/>
              <w:bottom w:val="single" w:sz="4" w:space="0" w:color="auto"/>
              <w:right w:val="single" w:sz="4" w:space="0" w:color="auto"/>
            </w:tcBorders>
            <w:vAlign w:val="center"/>
          </w:tcPr>
          <w:p w:rsidR="00793113" w:rsidRPr="006C0DEA" w:rsidRDefault="00793113" w:rsidP="00BD74C6">
            <w:pPr>
              <w:autoSpaceDE w:val="0"/>
              <w:autoSpaceDN w:val="0"/>
              <w:adjustRightInd w:val="0"/>
              <w:spacing w:after="0" w:line="240" w:lineRule="auto"/>
              <w:jc w:val="center"/>
              <w:rPr>
                <w:rFonts w:ascii="Times New Roman" w:hAnsi="Times New Roman"/>
                <w:sz w:val="20"/>
                <w:szCs w:val="20"/>
                <w:lang w:eastAsia="ru-RU"/>
              </w:rPr>
            </w:pPr>
            <w:r w:rsidRPr="006C0DEA">
              <w:rPr>
                <w:rFonts w:ascii="Times New Roman" w:hAnsi="Times New Roman"/>
                <w:sz w:val="20"/>
                <w:szCs w:val="20"/>
                <w:lang w:eastAsia="ru-RU"/>
              </w:rPr>
              <w:t>2024 год</w:t>
            </w:r>
          </w:p>
        </w:tc>
        <w:tc>
          <w:tcPr>
            <w:tcW w:w="1113" w:type="dxa"/>
            <w:tcBorders>
              <w:top w:val="single" w:sz="4" w:space="0" w:color="auto"/>
              <w:left w:val="single" w:sz="4" w:space="0" w:color="auto"/>
              <w:bottom w:val="single" w:sz="4" w:space="0" w:color="auto"/>
              <w:right w:val="single" w:sz="4" w:space="0" w:color="auto"/>
            </w:tcBorders>
            <w:vAlign w:val="center"/>
          </w:tcPr>
          <w:p w:rsidR="00793113" w:rsidRPr="006C0DEA" w:rsidRDefault="00793113" w:rsidP="00BD74C6">
            <w:pPr>
              <w:autoSpaceDE w:val="0"/>
              <w:autoSpaceDN w:val="0"/>
              <w:adjustRightInd w:val="0"/>
              <w:spacing w:after="0" w:line="240" w:lineRule="auto"/>
              <w:jc w:val="center"/>
              <w:rPr>
                <w:rFonts w:ascii="Times New Roman" w:hAnsi="Times New Roman"/>
                <w:sz w:val="20"/>
                <w:szCs w:val="20"/>
                <w:lang w:eastAsia="ru-RU"/>
              </w:rPr>
            </w:pPr>
            <w:r w:rsidRPr="006C0DEA">
              <w:rPr>
                <w:rFonts w:ascii="Times New Roman" w:hAnsi="Times New Roman"/>
                <w:sz w:val="20"/>
                <w:szCs w:val="20"/>
                <w:lang w:eastAsia="ru-RU"/>
              </w:rPr>
              <w:t>2025 год</w:t>
            </w:r>
          </w:p>
        </w:tc>
        <w:tc>
          <w:tcPr>
            <w:tcW w:w="1113" w:type="dxa"/>
            <w:tcBorders>
              <w:top w:val="single" w:sz="4" w:space="0" w:color="auto"/>
              <w:left w:val="single" w:sz="4" w:space="0" w:color="auto"/>
              <w:bottom w:val="single" w:sz="4" w:space="0" w:color="auto"/>
              <w:right w:val="single" w:sz="4" w:space="0" w:color="auto"/>
            </w:tcBorders>
            <w:vAlign w:val="center"/>
          </w:tcPr>
          <w:p w:rsidR="00793113" w:rsidRPr="006C0DEA" w:rsidRDefault="00793113" w:rsidP="00BD74C6">
            <w:pPr>
              <w:autoSpaceDE w:val="0"/>
              <w:autoSpaceDN w:val="0"/>
              <w:adjustRightInd w:val="0"/>
              <w:spacing w:after="0" w:line="240" w:lineRule="auto"/>
              <w:jc w:val="center"/>
              <w:rPr>
                <w:rFonts w:ascii="Times New Roman" w:hAnsi="Times New Roman"/>
                <w:sz w:val="20"/>
                <w:szCs w:val="20"/>
                <w:lang w:eastAsia="ru-RU"/>
              </w:rPr>
            </w:pPr>
            <w:r w:rsidRPr="006C0DEA">
              <w:rPr>
                <w:rFonts w:ascii="Times New Roman" w:hAnsi="Times New Roman"/>
                <w:sz w:val="20"/>
                <w:szCs w:val="20"/>
                <w:lang w:eastAsia="ru-RU"/>
              </w:rPr>
              <w:t>2026 год</w:t>
            </w:r>
          </w:p>
        </w:tc>
        <w:tc>
          <w:tcPr>
            <w:tcW w:w="1114" w:type="dxa"/>
            <w:tcBorders>
              <w:top w:val="single" w:sz="4" w:space="0" w:color="auto"/>
              <w:left w:val="single" w:sz="4" w:space="0" w:color="auto"/>
              <w:bottom w:val="single" w:sz="4" w:space="0" w:color="auto"/>
              <w:right w:val="single" w:sz="4" w:space="0" w:color="auto"/>
            </w:tcBorders>
            <w:vAlign w:val="center"/>
          </w:tcPr>
          <w:p w:rsidR="00793113" w:rsidRPr="006C0DEA" w:rsidRDefault="00793113" w:rsidP="00BD74C6">
            <w:pPr>
              <w:autoSpaceDE w:val="0"/>
              <w:autoSpaceDN w:val="0"/>
              <w:adjustRightInd w:val="0"/>
              <w:spacing w:after="0" w:line="240" w:lineRule="auto"/>
              <w:jc w:val="center"/>
              <w:rPr>
                <w:rFonts w:ascii="Times New Roman" w:hAnsi="Times New Roman"/>
                <w:sz w:val="20"/>
                <w:szCs w:val="20"/>
                <w:lang w:eastAsia="ru-RU"/>
              </w:rPr>
            </w:pPr>
            <w:r w:rsidRPr="006C0DEA">
              <w:rPr>
                <w:rFonts w:ascii="Times New Roman" w:hAnsi="Times New Roman"/>
                <w:sz w:val="20"/>
                <w:szCs w:val="20"/>
                <w:lang w:eastAsia="ru-RU"/>
              </w:rPr>
              <w:t>2027 год</w:t>
            </w:r>
          </w:p>
        </w:tc>
      </w:tr>
      <w:tr w:rsidR="00793113" w:rsidRPr="006C0DEA" w:rsidTr="00793113">
        <w:trPr>
          <w:tblHeader/>
          <w:jc w:val="center"/>
        </w:trPr>
        <w:tc>
          <w:tcPr>
            <w:tcW w:w="3520" w:type="dxa"/>
            <w:tcBorders>
              <w:top w:val="single" w:sz="4" w:space="0" w:color="auto"/>
              <w:left w:val="single" w:sz="4" w:space="0" w:color="auto"/>
              <w:bottom w:val="single" w:sz="4" w:space="0" w:color="auto"/>
              <w:right w:val="single" w:sz="4" w:space="0" w:color="auto"/>
            </w:tcBorders>
            <w:vAlign w:val="center"/>
          </w:tcPr>
          <w:p w:rsidR="00793113" w:rsidRPr="006C0DEA" w:rsidRDefault="00793113" w:rsidP="00BD74C6">
            <w:pPr>
              <w:autoSpaceDE w:val="0"/>
              <w:autoSpaceDN w:val="0"/>
              <w:adjustRightInd w:val="0"/>
              <w:spacing w:after="0" w:line="240" w:lineRule="auto"/>
              <w:jc w:val="center"/>
              <w:rPr>
                <w:rFonts w:ascii="Times New Roman" w:hAnsi="Times New Roman"/>
                <w:sz w:val="20"/>
                <w:szCs w:val="20"/>
                <w:lang w:eastAsia="ru-RU"/>
              </w:rPr>
            </w:pPr>
            <w:r w:rsidRPr="006C0DEA">
              <w:rPr>
                <w:rFonts w:ascii="Times New Roman" w:hAnsi="Times New Roman"/>
                <w:sz w:val="20"/>
                <w:szCs w:val="20"/>
                <w:lang w:eastAsia="ru-RU"/>
              </w:rPr>
              <w:t>1</w:t>
            </w:r>
          </w:p>
        </w:tc>
        <w:tc>
          <w:tcPr>
            <w:tcW w:w="3520" w:type="dxa"/>
            <w:tcBorders>
              <w:top w:val="single" w:sz="4" w:space="0" w:color="auto"/>
              <w:left w:val="single" w:sz="4" w:space="0" w:color="auto"/>
              <w:bottom w:val="single" w:sz="4" w:space="0" w:color="auto"/>
              <w:right w:val="single" w:sz="4" w:space="0" w:color="auto"/>
            </w:tcBorders>
            <w:vAlign w:val="center"/>
          </w:tcPr>
          <w:p w:rsidR="00793113" w:rsidRPr="006C0DEA" w:rsidRDefault="00793113" w:rsidP="00BD74C6">
            <w:pPr>
              <w:autoSpaceDE w:val="0"/>
              <w:autoSpaceDN w:val="0"/>
              <w:adjustRightInd w:val="0"/>
              <w:spacing w:after="0" w:line="240" w:lineRule="auto"/>
              <w:jc w:val="center"/>
              <w:rPr>
                <w:rFonts w:ascii="Times New Roman" w:hAnsi="Times New Roman"/>
                <w:sz w:val="20"/>
                <w:szCs w:val="20"/>
                <w:lang w:eastAsia="ru-RU"/>
              </w:rPr>
            </w:pPr>
            <w:r w:rsidRPr="006C0DEA">
              <w:rPr>
                <w:rFonts w:ascii="Times New Roman" w:hAnsi="Times New Roman"/>
                <w:sz w:val="20"/>
                <w:szCs w:val="20"/>
                <w:lang w:eastAsia="ru-RU"/>
              </w:rPr>
              <w:t>2</w:t>
            </w:r>
          </w:p>
        </w:tc>
        <w:tc>
          <w:tcPr>
            <w:tcW w:w="1604" w:type="dxa"/>
            <w:tcBorders>
              <w:top w:val="single" w:sz="4" w:space="0" w:color="auto"/>
              <w:left w:val="single" w:sz="4" w:space="0" w:color="auto"/>
              <w:bottom w:val="single" w:sz="4" w:space="0" w:color="auto"/>
              <w:right w:val="single" w:sz="4" w:space="0" w:color="auto"/>
            </w:tcBorders>
            <w:vAlign w:val="center"/>
          </w:tcPr>
          <w:p w:rsidR="00793113" w:rsidRPr="006C0DEA" w:rsidRDefault="00793113" w:rsidP="00BD74C6">
            <w:pPr>
              <w:autoSpaceDE w:val="0"/>
              <w:autoSpaceDN w:val="0"/>
              <w:adjustRightInd w:val="0"/>
              <w:spacing w:after="0" w:line="240" w:lineRule="auto"/>
              <w:jc w:val="center"/>
              <w:rPr>
                <w:rFonts w:ascii="Times New Roman" w:hAnsi="Times New Roman"/>
                <w:sz w:val="20"/>
                <w:szCs w:val="20"/>
                <w:lang w:eastAsia="ru-RU"/>
              </w:rPr>
            </w:pPr>
            <w:r w:rsidRPr="006C0DEA">
              <w:rPr>
                <w:rFonts w:ascii="Times New Roman" w:hAnsi="Times New Roman"/>
                <w:sz w:val="20"/>
                <w:szCs w:val="20"/>
                <w:lang w:eastAsia="ru-RU"/>
              </w:rPr>
              <w:t>3</w:t>
            </w:r>
          </w:p>
        </w:tc>
        <w:tc>
          <w:tcPr>
            <w:tcW w:w="1113" w:type="dxa"/>
            <w:tcBorders>
              <w:top w:val="single" w:sz="4" w:space="0" w:color="auto"/>
              <w:left w:val="single" w:sz="4" w:space="0" w:color="auto"/>
              <w:bottom w:val="single" w:sz="4" w:space="0" w:color="auto"/>
              <w:right w:val="single" w:sz="4" w:space="0" w:color="auto"/>
            </w:tcBorders>
            <w:vAlign w:val="center"/>
          </w:tcPr>
          <w:p w:rsidR="00793113" w:rsidRPr="006C0DEA" w:rsidRDefault="00793113" w:rsidP="00BD74C6">
            <w:pPr>
              <w:spacing w:after="0" w:line="240" w:lineRule="auto"/>
              <w:jc w:val="center"/>
              <w:rPr>
                <w:rFonts w:ascii="Times New Roman" w:eastAsia="Times New Roman" w:hAnsi="Times New Roman"/>
                <w:color w:val="000000"/>
                <w:sz w:val="20"/>
                <w:szCs w:val="20"/>
                <w:lang w:eastAsia="ru-RU"/>
              </w:rPr>
            </w:pPr>
            <w:r w:rsidRPr="006C0DEA">
              <w:rPr>
                <w:rFonts w:ascii="Times New Roman" w:eastAsia="Times New Roman" w:hAnsi="Times New Roman"/>
                <w:color w:val="000000"/>
                <w:sz w:val="20"/>
                <w:szCs w:val="20"/>
                <w:lang w:eastAsia="ru-RU"/>
              </w:rPr>
              <w:t>4</w:t>
            </w:r>
          </w:p>
        </w:tc>
        <w:tc>
          <w:tcPr>
            <w:tcW w:w="1113" w:type="dxa"/>
            <w:tcBorders>
              <w:top w:val="single" w:sz="4" w:space="0" w:color="auto"/>
              <w:left w:val="single" w:sz="4" w:space="0" w:color="auto"/>
              <w:bottom w:val="single" w:sz="4" w:space="0" w:color="auto"/>
              <w:right w:val="single" w:sz="4" w:space="0" w:color="auto"/>
            </w:tcBorders>
            <w:vAlign w:val="center"/>
          </w:tcPr>
          <w:p w:rsidR="00793113" w:rsidRPr="006C0DEA" w:rsidRDefault="00793113" w:rsidP="00BD74C6">
            <w:pPr>
              <w:spacing w:after="0" w:line="240" w:lineRule="auto"/>
              <w:jc w:val="center"/>
              <w:rPr>
                <w:rFonts w:ascii="Times New Roman" w:eastAsia="Times New Roman" w:hAnsi="Times New Roman"/>
                <w:color w:val="000000"/>
                <w:sz w:val="20"/>
                <w:szCs w:val="20"/>
                <w:lang w:eastAsia="ru-RU"/>
              </w:rPr>
            </w:pPr>
            <w:r w:rsidRPr="006C0DEA">
              <w:rPr>
                <w:rFonts w:ascii="Times New Roman" w:eastAsia="Times New Roman" w:hAnsi="Times New Roman"/>
                <w:color w:val="000000"/>
                <w:sz w:val="20"/>
                <w:szCs w:val="20"/>
                <w:lang w:eastAsia="ru-RU"/>
              </w:rPr>
              <w:t>5</w:t>
            </w:r>
          </w:p>
        </w:tc>
        <w:tc>
          <w:tcPr>
            <w:tcW w:w="1113" w:type="dxa"/>
            <w:tcBorders>
              <w:top w:val="single" w:sz="4" w:space="0" w:color="auto"/>
              <w:left w:val="single" w:sz="4" w:space="0" w:color="auto"/>
              <w:bottom w:val="single" w:sz="4" w:space="0" w:color="auto"/>
              <w:right w:val="single" w:sz="4" w:space="0" w:color="auto"/>
            </w:tcBorders>
            <w:vAlign w:val="center"/>
          </w:tcPr>
          <w:p w:rsidR="00793113" w:rsidRPr="006C0DEA" w:rsidRDefault="00793113" w:rsidP="00BD74C6">
            <w:pPr>
              <w:spacing w:after="0" w:line="240" w:lineRule="auto"/>
              <w:jc w:val="center"/>
              <w:rPr>
                <w:rFonts w:ascii="Times New Roman" w:eastAsia="Times New Roman" w:hAnsi="Times New Roman"/>
                <w:color w:val="000000"/>
                <w:sz w:val="20"/>
                <w:szCs w:val="20"/>
                <w:lang w:eastAsia="ru-RU"/>
              </w:rPr>
            </w:pPr>
            <w:r w:rsidRPr="006C0DEA">
              <w:rPr>
                <w:rFonts w:ascii="Times New Roman" w:eastAsia="Times New Roman" w:hAnsi="Times New Roman"/>
                <w:color w:val="000000"/>
                <w:sz w:val="20"/>
                <w:szCs w:val="20"/>
                <w:lang w:eastAsia="ru-RU"/>
              </w:rPr>
              <w:t>6</w:t>
            </w:r>
          </w:p>
        </w:tc>
        <w:tc>
          <w:tcPr>
            <w:tcW w:w="1113" w:type="dxa"/>
            <w:tcBorders>
              <w:top w:val="single" w:sz="4" w:space="0" w:color="auto"/>
              <w:left w:val="single" w:sz="4" w:space="0" w:color="auto"/>
              <w:bottom w:val="single" w:sz="4" w:space="0" w:color="auto"/>
              <w:right w:val="single" w:sz="4" w:space="0" w:color="auto"/>
            </w:tcBorders>
            <w:vAlign w:val="center"/>
          </w:tcPr>
          <w:p w:rsidR="00793113" w:rsidRPr="006C0DEA" w:rsidRDefault="00793113" w:rsidP="00BD74C6">
            <w:pPr>
              <w:spacing w:after="0" w:line="240" w:lineRule="auto"/>
              <w:jc w:val="center"/>
              <w:rPr>
                <w:rFonts w:ascii="Times New Roman" w:eastAsia="Times New Roman" w:hAnsi="Times New Roman"/>
                <w:color w:val="000000"/>
                <w:sz w:val="20"/>
                <w:szCs w:val="20"/>
                <w:lang w:eastAsia="ru-RU"/>
              </w:rPr>
            </w:pPr>
            <w:r w:rsidRPr="006C0DEA">
              <w:rPr>
                <w:rFonts w:ascii="Times New Roman" w:eastAsia="Times New Roman" w:hAnsi="Times New Roman"/>
                <w:color w:val="000000"/>
                <w:sz w:val="20"/>
                <w:szCs w:val="20"/>
                <w:lang w:eastAsia="ru-RU"/>
              </w:rPr>
              <w:t>7</w:t>
            </w:r>
          </w:p>
        </w:tc>
        <w:tc>
          <w:tcPr>
            <w:tcW w:w="1113" w:type="dxa"/>
            <w:tcBorders>
              <w:top w:val="single" w:sz="4" w:space="0" w:color="auto"/>
              <w:left w:val="single" w:sz="4" w:space="0" w:color="auto"/>
              <w:bottom w:val="single" w:sz="4" w:space="0" w:color="auto"/>
              <w:right w:val="single" w:sz="4" w:space="0" w:color="auto"/>
            </w:tcBorders>
            <w:vAlign w:val="center"/>
          </w:tcPr>
          <w:p w:rsidR="00793113" w:rsidRPr="006C0DEA" w:rsidRDefault="00793113" w:rsidP="00BD74C6">
            <w:pPr>
              <w:spacing w:after="0" w:line="240" w:lineRule="auto"/>
              <w:jc w:val="center"/>
              <w:rPr>
                <w:rFonts w:ascii="Times New Roman" w:eastAsia="Times New Roman" w:hAnsi="Times New Roman"/>
                <w:color w:val="000000"/>
                <w:sz w:val="20"/>
                <w:szCs w:val="20"/>
                <w:lang w:eastAsia="ru-RU"/>
              </w:rPr>
            </w:pPr>
            <w:r w:rsidRPr="006C0DEA">
              <w:rPr>
                <w:rFonts w:ascii="Times New Roman" w:eastAsia="Times New Roman" w:hAnsi="Times New Roman"/>
                <w:color w:val="000000"/>
                <w:sz w:val="20"/>
                <w:szCs w:val="20"/>
                <w:lang w:eastAsia="ru-RU"/>
              </w:rPr>
              <w:t>8</w:t>
            </w:r>
          </w:p>
        </w:tc>
        <w:tc>
          <w:tcPr>
            <w:tcW w:w="1114" w:type="dxa"/>
            <w:tcBorders>
              <w:top w:val="single" w:sz="4" w:space="0" w:color="auto"/>
              <w:left w:val="single" w:sz="4" w:space="0" w:color="auto"/>
              <w:bottom w:val="single" w:sz="4" w:space="0" w:color="auto"/>
              <w:right w:val="single" w:sz="4" w:space="0" w:color="auto"/>
            </w:tcBorders>
            <w:vAlign w:val="center"/>
          </w:tcPr>
          <w:p w:rsidR="00793113" w:rsidRPr="006C0DEA" w:rsidRDefault="00793113" w:rsidP="00BD74C6">
            <w:pPr>
              <w:spacing w:after="0" w:line="240" w:lineRule="auto"/>
              <w:jc w:val="center"/>
              <w:rPr>
                <w:rFonts w:ascii="Times New Roman" w:eastAsia="Times New Roman" w:hAnsi="Times New Roman"/>
                <w:color w:val="000000"/>
                <w:sz w:val="20"/>
                <w:szCs w:val="20"/>
                <w:lang w:eastAsia="ru-RU"/>
              </w:rPr>
            </w:pPr>
            <w:r w:rsidRPr="006C0DEA">
              <w:rPr>
                <w:rFonts w:ascii="Times New Roman" w:eastAsia="Times New Roman" w:hAnsi="Times New Roman"/>
                <w:color w:val="000000"/>
                <w:sz w:val="20"/>
                <w:szCs w:val="20"/>
                <w:lang w:eastAsia="ru-RU"/>
              </w:rPr>
              <w:t>9</w:t>
            </w:r>
          </w:p>
        </w:tc>
      </w:tr>
      <w:tr w:rsidR="00312DE2" w:rsidRPr="006C0DEA" w:rsidTr="00793113">
        <w:trPr>
          <w:jc w:val="center"/>
        </w:trPr>
        <w:tc>
          <w:tcPr>
            <w:tcW w:w="3520" w:type="dxa"/>
            <w:vMerge w:val="restart"/>
            <w:tcBorders>
              <w:top w:val="single" w:sz="4" w:space="0" w:color="auto"/>
              <w:left w:val="single" w:sz="4" w:space="0" w:color="auto"/>
              <w:bottom w:val="single" w:sz="4" w:space="0" w:color="auto"/>
              <w:right w:val="single" w:sz="4" w:space="0" w:color="auto"/>
            </w:tcBorders>
          </w:tcPr>
          <w:p w:rsidR="00312DE2" w:rsidRPr="006C0DEA" w:rsidRDefault="00312DE2" w:rsidP="00BD74C6">
            <w:pPr>
              <w:autoSpaceDE w:val="0"/>
              <w:autoSpaceDN w:val="0"/>
              <w:adjustRightInd w:val="0"/>
              <w:spacing w:after="0" w:line="240" w:lineRule="auto"/>
              <w:rPr>
                <w:rFonts w:ascii="Times New Roman" w:hAnsi="Times New Roman"/>
                <w:sz w:val="20"/>
                <w:szCs w:val="20"/>
                <w:lang w:eastAsia="ru-RU"/>
              </w:rPr>
            </w:pPr>
            <w:r w:rsidRPr="006C0DEA">
              <w:rPr>
                <w:rFonts w:ascii="Times New Roman" w:hAnsi="Times New Roman"/>
                <w:sz w:val="20"/>
                <w:szCs w:val="20"/>
                <w:lang w:eastAsia="ru-RU"/>
              </w:rPr>
              <w:t xml:space="preserve">Муниципальная </w:t>
            </w:r>
            <w:hyperlink r:id="rId11" w:history="1">
              <w:r w:rsidRPr="006C0DEA">
                <w:rPr>
                  <w:rFonts w:ascii="Times New Roman" w:hAnsi="Times New Roman"/>
                  <w:sz w:val="20"/>
                  <w:szCs w:val="20"/>
                  <w:lang w:eastAsia="ru-RU"/>
                </w:rPr>
                <w:t>программа</w:t>
              </w:r>
            </w:hyperlink>
            <w:r w:rsidRPr="006C0DEA">
              <w:rPr>
                <w:rFonts w:ascii="Times New Roman" w:hAnsi="Times New Roman"/>
                <w:sz w:val="20"/>
                <w:szCs w:val="20"/>
                <w:lang w:eastAsia="ru-RU"/>
              </w:rPr>
              <w:t xml:space="preserve">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w:t>
            </w:r>
            <w:r w:rsidR="000C14D2">
              <w:rPr>
                <w:rFonts w:ascii="Times New Roman" w:hAnsi="Times New Roman"/>
                <w:sz w:val="20"/>
                <w:szCs w:val="20"/>
                <w:lang w:eastAsia="ru-RU"/>
              </w:rPr>
              <w:t>городского округа</w:t>
            </w:r>
            <w:r w:rsidRPr="006C0DEA">
              <w:rPr>
                <w:rFonts w:ascii="Times New Roman" w:hAnsi="Times New Roman"/>
                <w:sz w:val="20"/>
                <w:szCs w:val="20"/>
                <w:lang w:eastAsia="ru-RU"/>
              </w:rPr>
              <w:t xml:space="preserve"> </w:t>
            </w:r>
            <w:r>
              <w:rPr>
                <w:rFonts w:ascii="Times New Roman" w:hAnsi="Times New Roman"/>
                <w:sz w:val="20"/>
                <w:szCs w:val="20"/>
                <w:lang w:eastAsia="ru-RU"/>
              </w:rPr>
              <w:br/>
            </w:r>
            <w:r w:rsidRPr="006C0DEA">
              <w:rPr>
                <w:rFonts w:ascii="Times New Roman" w:hAnsi="Times New Roman"/>
                <w:sz w:val="20"/>
                <w:szCs w:val="20"/>
                <w:lang w:eastAsia="ru-RU"/>
              </w:rPr>
              <w:t>"Город Архангельск"</w:t>
            </w:r>
          </w:p>
        </w:tc>
        <w:tc>
          <w:tcPr>
            <w:tcW w:w="3520" w:type="dxa"/>
            <w:vMerge w:val="restart"/>
            <w:tcBorders>
              <w:top w:val="single" w:sz="4" w:space="0" w:color="auto"/>
              <w:left w:val="single" w:sz="4" w:space="0" w:color="auto"/>
              <w:bottom w:val="single" w:sz="4" w:space="0" w:color="auto"/>
              <w:right w:val="single" w:sz="4" w:space="0" w:color="auto"/>
            </w:tcBorders>
          </w:tcPr>
          <w:p w:rsidR="00312DE2" w:rsidRPr="006C0DEA" w:rsidRDefault="00312DE2" w:rsidP="00BD74C6">
            <w:pPr>
              <w:autoSpaceDE w:val="0"/>
              <w:autoSpaceDN w:val="0"/>
              <w:adjustRightInd w:val="0"/>
              <w:spacing w:after="0" w:line="240" w:lineRule="auto"/>
              <w:rPr>
                <w:rFonts w:ascii="Times New Roman" w:hAnsi="Times New Roman"/>
                <w:sz w:val="20"/>
                <w:szCs w:val="20"/>
                <w:lang w:eastAsia="ru-RU"/>
              </w:rPr>
            </w:pPr>
            <w:r w:rsidRPr="006C0DEA">
              <w:rPr>
                <w:rFonts w:ascii="Times New Roman" w:hAnsi="Times New Roman"/>
                <w:sz w:val="20"/>
                <w:szCs w:val="20"/>
                <w:lang w:eastAsia="ru-RU"/>
              </w:rPr>
              <w:t>Всего</w:t>
            </w:r>
          </w:p>
        </w:tc>
        <w:tc>
          <w:tcPr>
            <w:tcW w:w="1604" w:type="dxa"/>
            <w:tcBorders>
              <w:top w:val="single" w:sz="4" w:space="0" w:color="auto"/>
              <w:left w:val="single" w:sz="4" w:space="0" w:color="auto"/>
              <w:bottom w:val="single" w:sz="4" w:space="0" w:color="auto"/>
              <w:right w:val="single" w:sz="4" w:space="0" w:color="auto"/>
            </w:tcBorders>
          </w:tcPr>
          <w:p w:rsidR="00312DE2" w:rsidRPr="006C0DEA" w:rsidRDefault="00312DE2" w:rsidP="00BD74C6">
            <w:pPr>
              <w:autoSpaceDE w:val="0"/>
              <w:autoSpaceDN w:val="0"/>
              <w:adjustRightInd w:val="0"/>
              <w:spacing w:after="0" w:line="240" w:lineRule="auto"/>
              <w:rPr>
                <w:rFonts w:ascii="Times New Roman" w:hAnsi="Times New Roman"/>
                <w:sz w:val="20"/>
                <w:szCs w:val="20"/>
                <w:lang w:eastAsia="ru-RU"/>
              </w:rPr>
            </w:pPr>
            <w:r w:rsidRPr="006C0DEA">
              <w:rPr>
                <w:rFonts w:ascii="Times New Roman" w:hAnsi="Times New Roman"/>
                <w:sz w:val="20"/>
                <w:szCs w:val="20"/>
                <w:lang w:eastAsia="ru-RU"/>
              </w:rPr>
              <w:t>Итого</w:t>
            </w:r>
          </w:p>
        </w:tc>
        <w:tc>
          <w:tcPr>
            <w:tcW w:w="1113" w:type="dxa"/>
            <w:tcBorders>
              <w:top w:val="single" w:sz="4" w:space="0" w:color="auto"/>
              <w:left w:val="single" w:sz="4" w:space="0" w:color="auto"/>
              <w:bottom w:val="single" w:sz="4" w:space="0" w:color="auto"/>
              <w:right w:val="single" w:sz="4" w:space="0" w:color="auto"/>
            </w:tcBorders>
          </w:tcPr>
          <w:p w:rsidR="00312DE2" w:rsidRPr="00BE7D8C" w:rsidRDefault="00D74C80" w:rsidP="008D4B6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1 117</w:t>
            </w:r>
            <w:r w:rsidR="008D4B66">
              <w:rPr>
                <w:rFonts w:ascii="Times New Roman" w:eastAsia="Times New Roman" w:hAnsi="Times New Roman"/>
                <w:color w:val="000000"/>
                <w:sz w:val="20"/>
                <w:szCs w:val="20"/>
                <w:lang w:eastAsia="ru-RU"/>
              </w:rPr>
              <w:t> 159,4</w:t>
            </w:r>
          </w:p>
        </w:tc>
        <w:tc>
          <w:tcPr>
            <w:tcW w:w="1113" w:type="dxa"/>
            <w:tcBorders>
              <w:top w:val="single" w:sz="4" w:space="0" w:color="auto"/>
              <w:left w:val="single" w:sz="4" w:space="0" w:color="auto"/>
              <w:bottom w:val="single" w:sz="4" w:space="0" w:color="auto"/>
              <w:right w:val="single" w:sz="4" w:space="0" w:color="auto"/>
            </w:tcBorders>
          </w:tcPr>
          <w:p w:rsidR="00312DE2" w:rsidRPr="006C0DEA" w:rsidRDefault="00D74C80" w:rsidP="0025307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1 179 157,9</w:t>
            </w:r>
          </w:p>
        </w:tc>
        <w:tc>
          <w:tcPr>
            <w:tcW w:w="1113" w:type="dxa"/>
            <w:tcBorders>
              <w:top w:val="single" w:sz="4" w:space="0" w:color="auto"/>
              <w:left w:val="single" w:sz="4" w:space="0" w:color="auto"/>
              <w:bottom w:val="single" w:sz="4" w:space="0" w:color="auto"/>
              <w:right w:val="single" w:sz="4" w:space="0" w:color="auto"/>
            </w:tcBorders>
          </w:tcPr>
          <w:p w:rsidR="00312DE2" w:rsidRPr="006C0DEA" w:rsidRDefault="00D74C80" w:rsidP="0025307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1 181 593,5</w:t>
            </w:r>
          </w:p>
        </w:tc>
        <w:tc>
          <w:tcPr>
            <w:tcW w:w="1113" w:type="dxa"/>
            <w:tcBorders>
              <w:top w:val="single" w:sz="4" w:space="0" w:color="auto"/>
              <w:left w:val="single" w:sz="4" w:space="0" w:color="auto"/>
              <w:bottom w:val="single" w:sz="4" w:space="0" w:color="auto"/>
              <w:right w:val="single" w:sz="4" w:space="0" w:color="auto"/>
            </w:tcBorders>
          </w:tcPr>
          <w:p w:rsidR="00312DE2" w:rsidRPr="006C0DEA" w:rsidRDefault="00D74C80" w:rsidP="00FF20A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1 181 593,5</w:t>
            </w:r>
          </w:p>
        </w:tc>
        <w:tc>
          <w:tcPr>
            <w:tcW w:w="1113" w:type="dxa"/>
            <w:tcBorders>
              <w:top w:val="single" w:sz="4" w:space="0" w:color="auto"/>
              <w:left w:val="single" w:sz="4" w:space="0" w:color="auto"/>
              <w:bottom w:val="single" w:sz="4" w:space="0" w:color="auto"/>
              <w:right w:val="single" w:sz="4" w:space="0" w:color="auto"/>
            </w:tcBorders>
          </w:tcPr>
          <w:p w:rsidR="00312DE2" w:rsidRPr="006C0DEA" w:rsidRDefault="00D74C80" w:rsidP="00FF20A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1 181 593,5</w:t>
            </w:r>
          </w:p>
        </w:tc>
        <w:tc>
          <w:tcPr>
            <w:tcW w:w="1114" w:type="dxa"/>
            <w:tcBorders>
              <w:top w:val="single" w:sz="4" w:space="0" w:color="auto"/>
              <w:left w:val="single" w:sz="4" w:space="0" w:color="auto"/>
              <w:bottom w:val="single" w:sz="4" w:space="0" w:color="auto"/>
              <w:right w:val="single" w:sz="4" w:space="0" w:color="auto"/>
            </w:tcBorders>
          </w:tcPr>
          <w:p w:rsidR="00312DE2" w:rsidRPr="006C0DEA" w:rsidRDefault="00D74C80" w:rsidP="00FF20A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1 181 593,5</w:t>
            </w:r>
          </w:p>
        </w:tc>
      </w:tr>
      <w:tr w:rsidR="00312DE2" w:rsidRPr="006C0DEA" w:rsidTr="00793113">
        <w:trPr>
          <w:jc w:val="center"/>
        </w:trPr>
        <w:tc>
          <w:tcPr>
            <w:tcW w:w="3520" w:type="dxa"/>
            <w:vMerge/>
            <w:tcBorders>
              <w:top w:val="single" w:sz="4" w:space="0" w:color="auto"/>
              <w:left w:val="single" w:sz="4" w:space="0" w:color="auto"/>
              <w:bottom w:val="single" w:sz="4" w:space="0" w:color="auto"/>
              <w:right w:val="single" w:sz="4" w:space="0" w:color="auto"/>
            </w:tcBorders>
          </w:tcPr>
          <w:p w:rsidR="00312DE2" w:rsidRPr="006C0DEA" w:rsidRDefault="00312DE2" w:rsidP="00BD74C6">
            <w:pPr>
              <w:autoSpaceDE w:val="0"/>
              <w:autoSpaceDN w:val="0"/>
              <w:adjustRightInd w:val="0"/>
              <w:spacing w:after="0" w:line="240" w:lineRule="auto"/>
              <w:outlineLvl w:val="0"/>
              <w:rPr>
                <w:rFonts w:ascii="Times New Roman" w:hAnsi="Times New Roman"/>
                <w:sz w:val="20"/>
                <w:szCs w:val="20"/>
                <w:lang w:eastAsia="ru-RU"/>
              </w:rPr>
            </w:pPr>
          </w:p>
        </w:tc>
        <w:tc>
          <w:tcPr>
            <w:tcW w:w="3520" w:type="dxa"/>
            <w:vMerge/>
            <w:tcBorders>
              <w:top w:val="single" w:sz="4" w:space="0" w:color="auto"/>
              <w:left w:val="single" w:sz="4" w:space="0" w:color="auto"/>
              <w:bottom w:val="single" w:sz="4" w:space="0" w:color="auto"/>
              <w:right w:val="single" w:sz="4" w:space="0" w:color="auto"/>
            </w:tcBorders>
          </w:tcPr>
          <w:p w:rsidR="00312DE2" w:rsidRPr="006C0DEA" w:rsidRDefault="00312DE2" w:rsidP="00BD74C6">
            <w:pPr>
              <w:autoSpaceDE w:val="0"/>
              <w:autoSpaceDN w:val="0"/>
              <w:adjustRightInd w:val="0"/>
              <w:spacing w:after="0" w:line="240" w:lineRule="auto"/>
              <w:outlineLvl w:val="0"/>
              <w:rPr>
                <w:rFonts w:ascii="Times New Roman" w:hAnsi="Times New Roman"/>
                <w:sz w:val="20"/>
                <w:szCs w:val="20"/>
                <w:lang w:eastAsia="ru-RU"/>
              </w:rPr>
            </w:pPr>
          </w:p>
        </w:tc>
        <w:tc>
          <w:tcPr>
            <w:tcW w:w="1604" w:type="dxa"/>
            <w:tcBorders>
              <w:top w:val="single" w:sz="4" w:space="0" w:color="auto"/>
              <w:left w:val="single" w:sz="4" w:space="0" w:color="auto"/>
              <w:bottom w:val="single" w:sz="4" w:space="0" w:color="auto"/>
              <w:right w:val="single" w:sz="4" w:space="0" w:color="auto"/>
            </w:tcBorders>
          </w:tcPr>
          <w:p w:rsidR="00312DE2" w:rsidRPr="006C0DEA" w:rsidRDefault="00312DE2" w:rsidP="00BD74C6">
            <w:pPr>
              <w:autoSpaceDE w:val="0"/>
              <w:autoSpaceDN w:val="0"/>
              <w:adjustRightInd w:val="0"/>
              <w:spacing w:after="0" w:line="240" w:lineRule="auto"/>
              <w:rPr>
                <w:rFonts w:ascii="Times New Roman" w:hAnsi="Times New Roman"/>
                <w:sz w:val="20"/>
                <w:szCs w:val="20"/>
                <w:lang w:eastAsia="ru-RU"/>
              </w:rPr>
            </w:pPr>
            <w:r w:rsidRPr="006C0DEA">
              <w:rPr>
                <w:rFonts w:ascii="Times New Roman" w:hAnsi="Times New Roman"/>
                <w:sz w:val="20"/>
                <w:szCs w:val="20"/>
                <w:lang w:eastAsia="ru-RU"/>
              </w:rPr>
              <w:t>Городской бюджет</w:t>
            </w:r>
          </w:p>
        </w:tc>
        <w:tc>
          <w:tcPr>
            <w:tcW w:w="1113" w:type="dxa"/>
            <w:tcBorders>
              <w:top w:val="single" w:sz="4" w:space="0" w:color="auto"/>
              <w:left w:val="single" w:sz="4" w:space="0" w:color="auto"/>
              <w:bottom w:val="single" w:sz="4" w:space="0" w:color="auto"/>
              <w:right w:val="single" w:sz="4" w:space="0" w:color="auto"/>
            </w:tcBorders>
          </w:tcPr>
          <w:p w:rsidR="00D74C80" w:rsidRDefault="00D74C80" w:rsidP="00253077">
            <w:pPr>
              <w:spacing w:after="0" w:line="240" w:lineRule="auto"/>
              <w:jc w:val="center"/>
              <w:rPr>
                <w:rFonts w:ascii="Times New Roman" w:eastAsia="Times New Roman" w:hAnsi="Times New Roman"/>
                <w:color w:val="000000"/>
                <w:sz w:val="20"/>
                <w:szCs w:val="20"/>
                <w:lang w:eastAsia="ru-RU"/>
              </w:rPr>
            </w:pPr>
          </w:p>
          <w:p w:rsidR="004651AD" w:rsidRPr="00BE7D8C" w:rsidRDefault="00D74C80" w:rsidP="0025307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1 089 223,2</w:t>
            </w:r>
          </w:p>
        </w:tc>
        <w:tc>
          <w:tcPr>
            <w:tcW w:w="1113" w:type="dxa"/>
            <w:tcBorders>
              <w:top w:val="single" w:sz="4" w:space="0" w:color="auto"/>
              <w:left w:val="single" w:sz="4" w:space="0" w:color="auto"/>
              <w:bottom w:val="single" w:sz="4" w:space="0" w:color="auto"/>
              <w:right w:val="single" w:sz="4" w:space="0" w:color="auto"/>
            </w:tcBorders>
          </w:tcPr>
          <w:p w:rsidR="00AA20D2" w:rsidRDefault="00AA20D2" w:rsidP="00BD74C6">
            <w:pPr>
              <w:spacing w:after="0" w:line="240" w:lineRule="auto"/>
              <w:jc w:val="center"/>
              <w:rPr>
                <w:rFonts w:ascii="Times New Roman" w:eastAsia="Times New Roman" w:hAnsi="Times New Roman"/>
                <w:color w:val="000000"/>
                <w:sz w:val="20"/>
                <w:szCs w:val="20"/>
                <w:lang w:eastAsia="ru-RU"/>
              </w:rPr>
            </w:pPr>
          </w:p>
          <w:p w:rsidR="004651AD" w:rsidRPr="006C0DEA" w:rsidRDefault="00FA1C29" w:rsidP="00D74C8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253077">
              <w:rPr>
                <w:rFonts w:ascii="Times New Roman" w:eastAsia="Times New Roman" w:hAnsi="Times New Roman"/>
                <w:color w:val="000000"/>
                <w:sz w:val="20"/>
                <w:szCs w:val="20"/>
                <w:lang w:eastAsia="ru-RU"/>
              </w:rPr>
              <w:t> </w:t>
            </w:r>
            <w:r w:rsidR="00345248">
              <w:rPr>
                <w:rFonts w:ascii="Times New Roman" w:eastAsia="Times New Roman" w:hAnsi="Times New Roman"/>
                <w:color w:val="000000"/>
                <w:sz w:val="20"/>
                <w:szCs w:val="20"/>
                <w:lang w:eastAsia="ru-RU"/>
              </w:rPr>
              <w:t>1</w:t>
            </w:r>
            <w:r w:rsidR="003A276F">
              <w:rPr>
                <w:rFonts w:ascii="Times New Roman" w:eastAsia="Times New Roman" w:hAnsi="Times New Roman"/>
                <w:color w:val="000000"/>
                <w:sz w:val="20"/>
                <w:szCs w:val="20"/>
                <w:lang w:eastAsia="ru-RU"/>
              </w:rPr>
              <w:t>5</w:t>
            </w:r>
            <w:r w:rsidR="00253077">
              <w:rPr>
                <w:rFonts w:ascii="Times New Roman" w:eastAsia="Times New Roman" w:hAnsi="Times New Roman"/>
                <w:color w:val="000000"/>
                <w:sz w:val="20"/>
                <w:szCs w:val="20"/>
                <w:lang w:eastAsia="ru-RU"/>
              </w:rPr>
              <w:t>5</w:t>
            </w:r>
            <w:r w:rsidR="00D74C80">
              <w:rPr>
                <w:rFonts w:ascii="Times New Roman" w:eastAsia="Times New Roman" w:hAnsi="Times New Roman"/>
                <w:color w:val="000000"/>
                <w:sz w:val="20"/>
                <w:szCs w:val="20"/>
                <w:lang w:eastAsia="ru-RU"/>
              </w:rPr>
              <w:t> 437,2</w:t>
            </w:r>
          </w:p>
        </w:tc>
        <w:tc>
          <w:tcPr>
            <w:tcW w:w="1113" w:type="dxa"/>
            <w:tcBorders>
              <w:top w:val="single" w:sz="4" w:space="0" w:color="auto"/>
              <w:left w:val="single" w:sz="4" w:space="0" w:color="auto"/>
              <w:bottom w:val="single" w:sz="4" w:space="0" w:color="auto"/>
              <w:right w:val="single" w:sz="4" w:space="0" w:color="auto"/>
            </w:tcBorders>
          </w:tcPr>
          <w:p w:rsidR="004651AD" w:rsidRDefault="004651AD" w:rsidP="00253077">
            <w:pPr>
              <w:spacing w:after="0" w:line="240" w:lineRule="auto"/>
              <w:jc w:val="center"/>
              <w:rPr>
                <w:rFonts w:ascii="Times New Roman" w:eastAsia="Times New Roman" w:hAnsi="Times New Roman"/>
                <w:color w:val="000000"/>
                <w:sz w:val="20"/>
                <w:szCs w:val="20"/>
                <w:lang w:eastAsia="ru-RU"/>
              </w:rPr>
            </w:pPr>
          </w:p>
          <w:p w:rsidR="00D74C80" w:rsidRPr="006C0DEA" w:rsidRDefault="00D74C80" w:rsidP="0025307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1 155 891,8</w:t>
            </w:r>
          </w:p>
        </w:tc>
        <w:tc>
          <w:tcPr>
            <w:tcW w:w="1113" w:type="dxa"/>
            <w:tcBorders>
              <w:top w:val="single" w:sz="4" w:space="0" w:color="auto"/>
              <w:left w:val="single" w:sz="4" w:space="0" w:color="auto"/>
              <w:bottom w:val="single" w:sz="4" w:space="0" w:color="auto"/>
              <w:right w:val="single" w:sz="4" w:space="0" w:color="auto"/>
            </w:tcBorders>
          </w:tcPr>
          <w:p w:rsidR="00D74C80" w:rsidRDefault="00D74C80" w:rsidP="00494DD7">
            <w:pPr>
              <w:spacing w:after="0" w:line="240" w:lineRule="auto"/>
              <w:jc w:val="center"/>
              <w:rPr>
                <w:rFonts w:ascii="Times New Roman" w:eastAsia="Times New Roman" w:hAnsi="Times New Roman"/>
                <w:color w:val="000000"/>
                <w:sz w:val="20"/>
                <w:szCs w:val="20"/>
                <w:lang w:eastAsia="ru-RU"/>
              </w:rPr>
            </w:pPr>
          </w:p>
          <w:p w:rsidR="00AA20D2" w:rsidRPr="006C0DEA" w:rsidRDefault="00D74C80" w:rsidP="00494DD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1 155 891,8</w:t>
            </w:r>
          </w:p>
        </w:tc>
        <w:tc>
          <w:tcPr>
            <w:tcW w:w="1113" w:type="dxa"/>
            <w:tcBorders>
              <w:top w:val="single" w:sz="4" w:space="0" w:color="auto"/>
              <w:left w:val="single" w:sz="4" w:space="0" w:color="auto"/>
              <w:bottom w:val="single" w:sz="4" w:space="0" w:color="auto"/>
              <w:right w:val="single" w:sz="4" w:space="0" w:color="auto"/>
            </w:tcBorders>
          </w:tcPr>
          <w:p w:rsidR="00D74C80" w:rsidRDefault="00D74C80" w:rsidP="00FF20AC">
            <w:pPr>
              <w:spacing w:after="0" w:line="240" w:lineRule="auto"/>
              <w:jc w:val="center"/>
              <w:rPr>
                <w:rFonts w:ascii="Times New Roman" w:eastAsia="Times New Roman" w:hAnsi="Times New Roman"/>
                <w:color w:val="000000"/>
                <w:sz w:val="20"/>
                <w:szCs w:val="20"/>
                <w:lang w:eastAsia="ru-RU"/>
              </w:rPr>
            </w:pPr>
          </w:p>
          <w:p w:rsidR="00312DE2" w:rsidRPr="006C0DEA" w:rsidRDefault="00D74C80" w:rsidP="00FF20A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1 155 891,8</w:t>
            </w:r>
          </w:p>
        </w:tc>
        <w:tc>
          <w:tcPr>
            <w:tcW w:w="1114" w:type="dxa"/>
            <w:tcBorders>
              <w:top w:val="single" w:sz="4" w:space="0" w:color="auto"/>
              <w:left w:val="single" w:sz="4" w:space="0" w:color="auto"/>
              <w:bottom w:val="single" w:sz="4" w:space="0" w:color="auto"/>
              <w:right w:val="single" w:sz="4" w:space="0" w:color="auto"/>
            </w:tcBorders>
          </w:tcPr>
          <w:p w:rsidR="00D74C80" w:rsidRDefault="00D74C80" w:rsidP="00FF20AC">
            <w:pPr>
              <w:spacing w:after="0" w:line="240" w:lineRule="auto"/>
              <w:jc w:val="center"/>
              <w:rPr>
                <w:rFonts w:ascii="Times New Roman" w:eastAsia="Times New Roman" w:hAnsi="Times New Roman"/>
                <w:color w:val="000000"/>
                <w:sz w:val="20"/>
                <w:szCs w:val="20"/>
                <w:lang w:eastAsia="ru-RU"/>
              </w:rPr>
            </w:pPr>
          </w:p>
          <w:p w:rsidR="00312DE2" w:rsidRPr="006C0DEA" w:rsidRDefault="00D74C80" w:rsidP="00FF20A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1 155 891,8</w:t>
            </w:r>
          </w:p>
        </w:tc>
      </w:tr>
      <w:tr w:rsidR="00793113" w:rsidRPr="006C0DEA" w:rsidTr="00793113">
        <w:trPr>
          <w:jc w:val="center"/>
        </w:trPr>
        <w:tc>
          <w:tcPr>
            <w:tcW w:w="3520" w:type="dxa"/>
            <w:vMerge/>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outlineLvl w:val="0"/>
              <w:rPr>
                <w:rFonts w:ascii="Times New Roman" w:hAnsi="Times New Roman"/>
                <w:sz w:val="20"/>
                <w:szCs w:val="20"/>
                <w:lang w:eastAsia="ru-RU"/>
              </w:rPr>
            </w:pPr>
          </w:p>
        </w:tc>
        <w:tc>
          <w:tcPr>
            <w:tcW w:w="3520" w:type="dxa"/>
            <w:vMerge/>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outlineLvl w:val="0"/>
              <w:rPr>
                <w:rFonts w:ascii="Times New Roman" w:hAnsi="Times New Roman"/>
                <w:sz w:val="20"/>
                <w:szCs w:val="20"/>
                <w:lang w:eastAsia="ru-RU"/>
              </w:rPr>
            </w:pPr>
          </w:p>
        </w:tc>
        <w:tc>
          <w:tcPr>
            <w:tcW w:w="1604"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rPr>
                <w:rFonts w:ascii="Times New Roman" w:hAnsi="Times New Roman"/>
                <w:sz w:val="20"/>
                <w:szCs w:val="20"/>
                <w:lang w:eastAsia="ru-RU"/>
              </w:rPr>
            </w:pPr>
            <w:r w:rsidRPr="006C0DEA">
              <w:rPr>
                <w:rFonts w:ascii="Times New Roman" w:hAnsi="Times New Roman"/>
                <w:sz w:val="20"/>
                <w:szCs w:val="20"/>
                <w:lang w:eastAsia="ru-RU"/>
              </w:rPr>
              <w:t>Областной бюджет</w:t>
            </w:r>
          </w:p>
        </w:tc>
        <w:tc>
          <w:tcPr>
            <w:tcW w:w="1113" w:type="dxa"/>
            <w:tcBorders>
              <w:top w:val="single" w:sz="4" w:space="0" w:color="auto"/>
              <w:left w:val="single" w:sz="4" w:space="0" w:color="auto"/>
              <w:bottom w:val="single" w:sz="4" w:space="0" w:color="auto"/>
              <w:right w:val="single" w:sz="4" w:space="0" w:color="auto"/>
            </w:tcBorders>
          </w:tcPr>
          <w:p w:rsidR="00793113" w:rsidRPr="007E429B" w:rsidRDefault="00793113" w:rsidP="00BD74C6">
            <w:pPr>
              <w:spacing w:after="0" w:line="240" w:lineRule="auto"/>
              <w:jc w:val="center"/>
              <w:rPr>
                <w:rFonts w:ascii="Times New Roman" w:eastAsia="Times New Roman" w:hAnsi="Times New Roman"/>
                <w:color w:val="000000"/>
                <w:sz w:val="20"/>
                <w:szCs w:val="20"/>
                <w:lang w:eastAsia="ru-RU"/>
              </w:rPr>
            </w:pPr>
          </w:p>
          <w:p w:rsidR="007E429B" w:rsidRPr="007E429B" w:rsidRDefault="001E6BDB" w:rsidP="001E6B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24 845,4</w:t>
            </w:r>
          </w:p>
        </w:tc>
        <w:tc>
          <w:tcPr>
            <w:tcW w:w="1113" w:type="dxa"/>
            <w:tcBorders>
              <w:top w:val="single" w:sz="4" w:space="0" w:color="auto"/>
              <w:left w:val="single" w:sz="4" w:space="0" w:color="auto"/>
              <w:bottom w:val="single" w:sz="4" w:space="0" w:color="auto"/>
              <w:right w:val="single" w:sz="4" w:space="0" w:color="auto"/>
            </w:tcBorders>
          </w:tcPr>
          <w:p w:rsidR="00793113" w:rsidRPr="007E429B" w:rsidRDefault="00793113" w:rsidP="00BD74C6">
            <w:pPr>
              <w:spacing w:after="0" w:line="240" w:lineRule="auto"/>
              <w:jc w:val="center"/>
              <w:rPr>
                <w:rFonts w:ascii="Times New Roman" w:eastAsia="Times New Roman" w:hAnsi="Times New Roman"/>
                <w:color w:val="000000"/>
                <w:sz w:val="20"/>
                <w:szCs w:val="20"/>
                <w:lang w:eastAsia="ru-RU"/>
              </w:rPr>
            </w:pPr>
          </w:p>
          <w:p w:rsidR="007E429B" w:rsidRPr="007E429B" w:rsidRDefault="007E429B" w:rsidP="00BD74C6">
            <w:pPr>
              <w:spacing w:after="0" w:line="240" w:lineRule="auto"/>
              <w:jc w:val="center"/>
              <w:rPr>
                <w:rFonts w:ascii="Times New Roman" w:eastAsia="Times New Roman" w:hAnsi="Times New Roman"/>
                <w:color w:val="000000"/>
                <w:sz w:val="20"/>
                <w:szCs w:val="20"/>
                <w:lang w:eastAsia="ru-RU"/>
              </w:rPr>
            </w:pPr>
            <w:r w:rsidRPr="007E429B">
              <w:rPr>
                <w:rFonts w:ascii="Times New Roman" w:eastAsia="Times New Roman" w:hAnsi="Times New Roman"/>
                <w:color w:val="000000"/>
                <w:sz w:val="20"/>
                <w:szCs w:val="20"/>
                <w:lang w:eastAsia="ru-RU"/>
              </w:rPr>
              <w:t>23 422,5</w:t>
            </w:r>
          </w:p>
        </w:tc>
        <w:tc>
          <w:tcPr>
            <w:tcW w:w="1113" w:type="dxa"/>
            <w:tcBorders>
              <w:top w:val="single" w:sz="4" w:space="0" w:color="auto"/>
              <w:left w:val="single" w:sz="4" w:space="0" w:color="auto"/>
              <w:bottom w:val="single" w:sz="4" w:space="0" w:color="auto"/>
              <w:right w:val="single" w:sz="4" w:space="0" w:color="auto"/>
            </w:tcBorders>
          </w:tcPr>
          <w:p w:rsidR="007E429B" w:rsidRPr="007E429B" w:rsidRDefault="007E429B" w:rsidP="00BD74C6">
            <w:pPr>
              <w:spacing w:after="0" w:line="240" w:lineRule="auto"/>
              <w:jc w:val="center"/>
              <w:rPr>
                <w:rFonts w:ascii="Times New Roman" w:eastAsia="Times New Roman" w:hAnsi="Times New Roman"/>
                <w:color w:val="000000"/>
                <w:sz w:val="20"/>
                <w:szCs w:val="20"/>
                <w:lang w:eastAsia="ru-RU"/>
              </w:rPr>
            </w:pPr>
          </w:p>
          <w:p w:rsidR="00793113" w:rsidRPr="007E429B" w:rsidRDefault="007E429B" w:rsidP="00BD74C6">
            <w:pPr>
              <w:spacing w:after="0" w:line="240" w:lineRule="auto"/>
              <w:jc w:val="center"/>
              <w:rPr>
                <w:rFonts w:ascii="Times New Roman" w:eastAsia="Times New Roman" w:hAnsi="Times New Roman"/>
                <w:color w:val="000000"/>
                <w:sz w:val="20"/>
                <w:szCs w:val="20"/>
                <w:lang w:eastAsia="ru-RU"/>
              </w:rPr>
            </w:pPr>
            <w:r w:rsidRPr="007E429B">
              <w:rPr>
                <w:rFonts w:ascii="Times New Roman" w:eastAsia="Times New Roman" w:hAnsi="Times New Roman"/>
                <w:color w:val="000000"/>
                <w:sz w:val="20"/>
                <w:szCs w:val="20"/>
                <w:lang w:eastAsia="ru-RU"/>
              </w:rPr>
              <w:t>25 288,4</w:t>
            </w:r>
          </w:p>
        </w:tc>
        <w:tc>
          <w:tcPr>
            <w:tcW w:w="1113" w:type="dxa"/>
            <w:tcBorders>
              <w:top w:val="single" w:sz="4" w:space="0" w:color="auto"/>
              <w:left w:val="single" w:sz="4" w:space="0" w:color="auto"/>
              <w:bottom w:val="single" w:sz="4" w:space="0" w:color="auto"/>
              <w:right w:val="single" w:sz="4" w:space="0" w:color="auto"/>
            </w:tcBorders>
          </w:tcPr>
          <w:p w:rsidR="007E429B" w:rsidRPr="007E429B" w:rsidRDefault="007E429B" w:rsidP="00BD74C6">
            <w:pPr>
              <w:spacing w:after="0" w:line="240" w:lineRule="auto"/>
              <w:jc w:val="center"/>
              <w:rPr>
                <w:rFonts w:ascii="Times New Roman" w:eastAsia="Times New Roman" w:hAnsi="Times New Roman"/>
                <w:color w:val="000000"/>
                <w:sz w:val="20"/>
                <w:szCs w:val="20"/>
                <w:lang w:eastAsia="ru-RU"/>
              </w:rPr>
            </w:pPr>
          </w:p>
          <w:p w:rsidR="00793113" w:rsidRPr="007E429B" w:rsidRDefault="007E429B" w:rsidP="00BD74C6">
            <w:pPr>
              <w:spacing w:after="0" w:line="240" w:lineRule="auto"/>
              <w:jc w:val="center"/>
              <w:rPr>
                <w:rFonts w:ascii="Times New Roman" w:eastAsia="Times New Roman" w:hAnsi="Times New Roman"/>
                <w:color w:val="000000"/>
                <w:sz w:val="20"/>
                <w:szCs w:val="20"/>
                <w:lang w:eastAsia="ru-RU"/>
              </w:rPr>
            </w:pPr>
            <w:r w:rsidRPr="007E429B">
              <w:rPr>
                <w:rFonts w:ascii="Times New Roman" w:eastAsia="Times New Roman" w:hAnsi="Times New Roman"/>
                <w:color w:val="000000"/>
                <w:sz w:val="20"/>
                <w:szCs w:val="20"/>
                <w:lang w:eastAsia="ru-RU"/>
              </w:rPr>
              <w:t>25 288,4</w:t>
            </w:r>
          </w:p>
        </w:tc>
        <w:tc>
          <w:tcPr>
            <w:tcW w:w="1113" w:type="dxa"/>
            <w:tcBorders>
              <w:top w:val="single" w:sz="4" w:space="0" w:color="auto"/>
              <w:left w:val="single" w:sz="4" w:space="0" w:color="auto"/>
              <w:bottom w:val="single" w:sz="4" w:space="0" w:color="auto"/>
              <w:right w:val="single" w:sz="4" w:space="0" w:color="auto"/>
            </w:tcBorders>
          </w:tcPr>
          <w:p w:rsidR="007E429B" w:rsidRPr="007E429B" w:rsidRDefault="007E429B" w:rsidP="00BD74C6">
            <w:pPr>
              <w:spacing w:after="0" w:line="240" w:lineRule="auto"/>
              <w:jc w:val="center"/>
              <w:rPr>
                <w:rFonts w:ascii="Times New Roman" w:eastAsia="Times New Roman" w:hAnsi="Times New Roman"/>
                <w:color w:val="000000"/>
                <w:sz w:val="20"/>
                <w:szCs w:val="20"/>
                <w:lang w:eastAsia="ru-RU"/>
              </w:rPr>
            </w:pPr>
          </w:p>
          <w:p w:rsidR="00793113" w:rsidRPr="007E429B" w:rsidRDefault="007E429B" w:rsidP="00BD74C6">
            <w:pPr>
              <w:spacing w:after="0" w:line="240" w:lineRule="auto"/>
              <w:jc w:val="center"/>
              <w:rPr>
                <w:rFonts w:ascii="Times New Roman" w:eastAsia="Times New Roman" w:hAnsi="Times New Roman"/>
                <w:color w:val="000000"/>
                <w:sz w:val="20"/>
                <w:szCs w:val="20"/>
                <w:lang w:eastAsia="ru-RU"/>
              </w:rPr>
            </w:pPr>
            <w:r w:rsidRPr="007E429B">
              <w:rPr>
                <w:rFonts w:ascii="Times New Roman" w:eastAsia="Times New Roman" w:hAnsi="Times New Roman"/>
                <w:color w:val="000000"/>
                <w:sz w:val="20"/>
                <w:szCs w:val="20"/>
                <w:lang w:eastAsia="ru-RU"/>
              </w:rPr>
              <w:t>25 288,4</w:t>
            </w:r>
          </w:p>
        </w:tc>
        <w:tc>
          <w:tcPr>
            <w:tcW w:w="1114" w:type="dxa"/>
            <w:tcBorders>
              <w:top w:val="single" w:sz="4" w:space="0" w:color="auto"/>
              <w:left w:val="single" w:sz="4" w:space="0" w:color="auto"/>
              <w:bottom w:val="single" w:sz="4" w:space="0" w:color="auto"/>
              <w:right w:val="single" w:sz="4" w:space="0" w:color="auto"/>
            </w:tcBorders>
          </w:tcPr>
          <w:p w:rsidR="007E429B" w:rsidRPr="007E429B" w:rsidRDefault="007E429B" w:rsidP="00BD74C6">
            <w:pPr>
              <w:spacing w:after="0" w:line="240" w:lineRule="auto"/>
              <w:jc w:val="center"/>
              <w:rPr>
                <w:rFonts w:ascii="Times New Roman" w:eastAsia="Times New Roman" w:hAnsi="Times New Roman"/>
                <w:color w:val="000000"/>
                <w:sz w:val="20"/>
                <w:szCs w:val="20"/>
                <w:lang w:eastAsia="ru-RU"/>
              </w:rPr>
            </w:pPr>
          </w:p>
          <w:p w:rsidR="00793113" w:rsidRPr="007E429B" w:rsidRDefault="007E429B" w:rsidP="00BD74C6">
            <w:pPr>
              <w:spacing w:after="0" w:line="240" w:lineRule="auto"/>
              <w:jc w:val="center"/>
              <w:rPr>
                <w:rFonts w:ascii="Times New Roman" w:eastAsia="Times New Roman" w:hAnsi="Times New Roman"/>
                <w:color w:val="000000"/>
                <w:sz w:val="20"/>
                <w:szCs w:val="20"/>
                <w:lang w:eastAsia="ru-RU"/>
              </w:rPr>
            </w:pPr>
            <w:r w:rsidRPr="007E429B">
              <w:rPr>
                <w:rFonts w:ascii="Times New Roman" w:eastAsia="Times New Roman" w:hAnsi="Times New Roman"/>
                <w:color w:val="000000"/>
                <w:sz w:val="20"/>
                <w:szCs w:val="20"/>
                <w:lang w:eastAsia="ru-RU"/>
              </w:rPr>
              <w:t>25 288,4</w:t>
            </w:r>
          </w:p>
        </w:tc>
      </w:tr>
      <w:tr w:rsidR="00793113" w:rsidRPr="006C0DEA" w:rsidTr="00793113">
        <w:trPr>
          <w:jc w:val="center"/>
        </w:trPr>
        <w:tc>
          <w:tcPr>
            <w:tcW w:w="3520" w:type="dxa"/>
            <w:vMerge/>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outlineLvl w:val="0"/>
              <w:rPr>
                <w:rFonts w:ascii="Times New Roman" w:hAnsi="Times New Roman"/>
                <w:sz w:val="20"/>
                <w:szCs w:val="20"/>
                <w:lang w:eastAsia="ru-RU"/>
              </w:rPr>
            </w:pPr>
          </w:p>
        </w:tc>
        <w:tc>
          <w:tcPr>
            <w:tcW w:w="3520" w:type="dxa"/>
            <w:vMerge/>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outlineLvl w:val="0"/>
              <w:rPr>
                <w:rFonts w:ascii="Times New Roman" w:hAnsi="Times New Roman"/>
                <w:sz w:val="20"/>
                <w:szCs w:val="20"/>
                <w:lang w:eastAsia="ru-RU"/>
              </w:rPr>
            </w:pPr>
          </w:p>
        </w:tc>
        <w:tc>
          <w:tcPr>
            <w:tcW w:w="1604"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rPr>
                <w:rFonts w:ascii="Times New Roman" w:hAnsi="Times New Roman"/>
                <w:sz w:val="20"/>
                <w:szCs w:val="20"/>
                <w:lang w:eastAsia="ru-RU"/>
              </w:rPr>
            </w:pPr>
            <w:r w:rsidRPr="006C0DEA">
              <w:rPr>
                <w:rFonts w:ascii="Times New Roman" w:hAnsi="Times New Roman"/>
                <w:sz w:val="20"/>
                <w:szCs w:val="20"/>
                <w:lang w:eastAsia="ru-RU"/>
              </w:rPr>
              <w:t>Федеральный бюджет</w:t>
            </w:r>
          </w:p>
        </w:tc>
        <w:tc>
          <w:tcPr>
            <w:tcW w:w="1113" w:type="dxa"/>
            <w:tcBorders>
              <w:top w:val="single" w:sz="4" w:space="0" w:color="auto"/>
              <w:left w:val="single" w:sz="4" w:space="0" w:color="auto"/>
              <w:bottom w:val="single" w:sz="4" w:space="0" w:color="auto"/>
              <w:right w:val="single" w:sz="4" w:space="0" w:color="auto"/>
            </w:tcBorders>
          </w:tcPr>
          <w:p w:rsidR="00793113" w:rsidRPr="007E429B" w:rsidRDefault="00793113" w:rsidP="00BD74C6">
            <w:pPr>
              <w:spacing w:after="0" w:line="240" w:lineRule="auto"/>
              <w:jc w:val="center"/>
              <w:rPr>
                <w:rFonts w:ascii="Times New Roman" w:eastAsia="Times New Roman" w:hAnsi="Times New Roman"/>
                <w:color w:val="000000"/>
                <w:sz w:val="20"/>
                <w:szCs w:val="20"/>
                <w:lang w:eastAsia="ru-RU"/>
              </w:rPr>
            </w:pPr>
          </w:p>
          <w:p w:rsidR="007E429B" w:rsidRPr="007E429B" w:rsidRDefault="008D4B66"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1 897,2</w:t>
            </w:r>
          </w:p>
        </w:tc>
        <w:tc>
          <w:tcPr>
            <w:tcW w:w="1113" w:type="dxa"/>
            <w:tcBorders>
              <w:top w:val="single" w:sz="4" w:space="0" w:color="auto"/>
              <w:left w:val="single" w:sz="4" w:space="0" w:color="auto"/>
              <w:bottom w:val="single" w:sz="4" w:space="0" w:color="auto"/>
              <w:right w:val="single" w:sz="4" w:space="0" w:color="auto"/>
            </w:tcBorders>
          </w:tcPr>
          <w:p w:rsidR="00793113" w:rsidRPr="007E429B" w:rsidRDefault="00793113" w:rsidP="00BD74C6">
            <w:pPr>
              <w:spacing w:after="0" w:line="240" w:lineRule="auto"/>
              <w:jc w:val="center"/>
              <w:rPr>
                <w:rFonts w:ascii="Times New Roman" w:eastAsia="Times New Roman" w:hAnsi="Times New Roman"/>
                <w:color w:val="000000"/>
                <w:sz w:val="20"/>
                <w:szCs w:val="20"/>
                <w:lang w:eastAsia="ru-RU"/>
              </w:rPr>
            </w:pPr>
          </w:p>
          <w:p w:rsidR="007E429B" w:rsidRPr="007E429B" w:rsidRDefault="007E429B" w:rsidP="00BD74C6">
            <w:pPr>
              <w:spacing w:after="0" w:line="240" w:lineRule="auto"/>
              <w:jc w:val="center"/>
              <w:rPr>
                <w:rFonts w:ascii="Times New Roman" w:eastAsia="Times New Roman" w:hAnsi="Times New Roman"/>
                <w:color w:val="000000"/>
                <w:sz w:val="20"/>
                <w:szCs w:val="20"/>
                <w:lang w:eastAsia="ru-RU"/>
              </w:rPr>
            </w:pPr>
            <w:r w:rsidRPr="007E429B">
              <w:rPr>
                <w:rFonts w:ascii="Times New Roman" w:eastAsia="Times New Roman" w:hAnsi="Times New Roman"/>
                <w:color w:val="000000"/>
                <w:sz w:val="20"/>
                <w:szCs w:val="20"/>
                <w:lang w:eastAsia="ru-RU"/>
              </w:rPr>
              <w:t>48,9</w:t>
            </w:r>
          </w:p>
        </w:tc>
        <w:tc>
          <w:tcPr>
            <w:tcW w:w="1113" w:type="dxa"/>
            <w:tcBorders>
              <w:top w:val="single" w:sz="4" w:space="0" w:color="auto"/>
              <w:left w:val="single" w:sz="4" w:space="0" w:color="auto"/>
              <w:bottom w:val="single" w:sz="4" w:space="0" w:color="auto"/>
              <w:right w:val="single" w:sz="4" w:space="0" w:color="auto"/>
            </w:tcBorders>
          </w:tcPr>
          <w:p w:rsidR="00793113" w:rsidRPr="007E429B" w:rsidRDefault="00793113" w:rsidP="00BD74C6">
            <w:pPr>
              <w:spacing w:after="0" w:line="240" w:lineRule="auto"/>
              <w:jc w:val="center"/>
              <w:rPr>
                <w:rFonts w:ascii="Times New Roman" w:eastAsia="Times New Roman" w:hAnsi="Times New Roman"/>
                <w:color w:val="000000"/>
                <w:sz w:val="20"/>
                <w:szCs w:val="20"/>
                <w:lang w:eastAsia="ru-RU"/>
              </w:rPr>
            </w:pPr>
          </w:p>
          <w:p w:rsidR="007E429B" w:rsidRPr="007E429B" w:rsidRDefault="007E429B" w:rsidP="00BD74C6">
            <w:pPr>
              <w:spacing w:after="0" w:line="240" w:lineRule="auto"/>
              <w:jc w:val="center"/>
              <w:rPr>
                <w:rFonts w:ascii="Times New Roman" w:eastAsia="Times New Roman" w:hAnsi="Times New Roman"/>
                <w:color w:val="000000"/>
                <w:sz w:val="20"/>
                <w:szCs w:val="20"/>
                <w:lang w:eastAsia="ru-RU"/>
              </w:rPr>
            </w:pPr>
            <w:r w:rsidRPr="007E429B">
              <w:rPr>
                <w:rFonts w:ascii="Times New Roman" w:eastAsia="Times New Roman" w:hAnsi="Times New Roman"/>
                <w:color w:val="000000"/>
                <w:sz w:val="20"/>
                <w:szCs w:val="20"/>
                <w:lang w:eastAsia="ru-RU"/>
              </w:rPr>
              <w:t>43,6</w:t>
            </w:r>
          </w:p>
        </w:tc>
        <w:tc>
          <w:tcPr>
            <w:tcW w:w="1113" w:type="dxa"/>
            <w:tcBorders>
              <w:top w:val="single" w:sz="4" w:space="0" w:color="auto"/>
              <w:left w:val="single" w:sz="4" w:space="0" w:color="auto"/>
              <w:bottom w:val="single" w:sz="4" w:space="0" w:color="auto"/>
              <w:right w:val="single" w:sz="4" w:space="0" w:color="auto"/>
            </w:tcBorders>
          </w:tcPr>
          <w:p w:rsidR="00793113" w:rsidRPr="007E429B" w:rsidRDefault="00793113" w:rsidP="00BD74C6">
            <w:pPr>
              <w:spacing w:after="0" w:line="240" w:lineRule="auto"/>
              <w:jc w:val="center"/>
              <w:rPr>
                <w:rFonts w:ascii="Times New Roman" w:eastAsia="Times New Roman" w:hAnsi="Times New Roman"/>
                <w:color w:val="000000"/>
                <w:sz w:val="20"/>
                <w:szCs w:val="20"/>
                <w:lang w:eastAsia="ru-RU"/>
              </w:rPr>
            </w:pPr>
          </w:p>
          <w:p w:rsidR="007E429B" w:rsidRPr="007E429B" w:rsidRDefault="007E429B" w:rsidP="00BD74C6">
            <w:pPr>
              <w:spacing w:after="0" w:line="240" w:lineRule="auto"/>
              <w:jc w:val="center"/>
              <w:rPr>
                <w:rFonts w:ascii="Times New Roman" w:eastAsia="Times New Roman" w:hAnsi="Times New Roman"/>
                <w:color w:val="000000"/>
                <w:sz w:val="20"/>
                <w:szCs w:val="20"/>
                <w:lang w:eastAsia="ru-RU"/>
              </w:rPr>
            </w:pPr>
            <w:r w:rsidRPr="007E429B">
              <w:rPr>
                <w:rFonts w:ascii="Times New Roman" w:eastAsia="Times New Roman" w:hAnsi="Times New Roman"/>
                <w:color w:val="000000"/>
                <w:sz w:val="20"/>
                <w:szCs w:val="20"/>
                <w:lang w:eastAsia="ru-RU"/>
              </w:rPr>
              <w:t>43,6</w:t>
            </w:r>
          </w:p>
        </w:tc>
        <w:tc>
          <w:tcPr>
            <w:tcW w:w="1113" w:type="dxa"/>
            <w:tcBorders>
              <w:top w:val="single" w:sz="4" w:space="0" w:color="auto"/>
              <w:left w:val="single" w:sz="4" w:space="0" w:color="auto"/>
              <w:bottom w:val="single" w:sz="4" w:space="0" w:color="auto"/>
              <w:right w:val="single" w:sz="4" w:space="0" w:color="auto"/>
            </w:tcBorders>
          </w:tcPr>
          <w:p w:rsidR="00793113" w:rsidRPr="007E429B" w:rsidRDefault="00793113" w:rsidP="00BD74C6">
            <w:pPr>
              <w:spacing w:after="0" w:line="240" w:lineRule="auto"/>
              <w:jc w:val="center"/>
              <w:rPr>
                <w:rFonts w:ascii="Times New Roman" w:eastAsia="Times New Roman" w:hAnsi="Times New Roman"/>
                <w:color w:val="000000"/>
                <w:sz w:val="20"/>
                <w:szCs w:val="20"/>
                <w:lang w:eastAsia="ru-RU"/>
              </w:rPr>
            </w:pPr>
          </w:p>
          <w:p w:rsidR="007E429B" w:rsidRPr="007E429B" w:rsidRDefault="007E429B" w:rsidP="00BD74C6">
            <w:pPr>
              <w:spacing w:after="0" w:line="240" w:lineRule="auto"/>
              <w:jc w:val="center"/>
              <w:rPr>
                <w:rFonts w:ascii="Times New Roman" w:eastAsia="Times New Roman" w:hAnsi="Times New Roman"/>
                <w:color w:val="000000"/>
                <w:sz w:val="20"/>
                <w:szCs w:val="20"/>
                <w:lang w:eastAsia="ru-RU"/>
              </w:rPr>
            </w:pPr>
            <w:r w:rsidRPr="007E429B">
              <w:rPr>
                <w:rFonts w:ascii="Times New Roman" w:eastAsia="Times New Roman" w:hAnsi="Times New Roman"/>
                <w:color w:val="000000"/>
                <w:sz w:val="20"/>
                <w:szCs w:val="20"/>
                <w:lang w:eastAsia="ru-RU"/>
              </w:rPr>
              <w:t>43,6</w:t>
            </w:r>
          </w:p>
        </w:tc>
        <w:tc>
          <w:tcPr>
            <w:tcW w:w="1114" w:type="dxa"/>
            <w:tcBorders>
              <w:top w:val="single" w:sz="4" w:space="0" w:color="auto"/>
              <w:left w:val="single" w:sz="4" w:space="0" w:color="auto"/>
              <w:bottom w:val="single" w:sz="4" w:space="0" w:color="auto"/>
              <w:right w:val="single" w:sz="4" w:space="0" w:color="auto"/>
            </w:tcBorders>
          </w:tcPr>
          <w:p w:rsidR="00793113" w:rsidRPr="007E429B" w:rsidRDefault="00793113" w:rsidP="00BD74C6">
            <w:pPr>
              <w:spacing w:after="0" w:line="240" w:lineRule="auto"/>
              <w:jc w:val="center"/>
              <w:rPr>
                <w:rFonts w:ascii="Times New Roman" w:eastAsia="Times New Roman" w:hAnsi="Times New Roman"/>
                <w:color w:val="000000"/>
                <w:sz w:val="20"/>
                <w:szCs w:val="20"/>
                <w:lang w:eastAsia="ru-RU"/>
              </w:rPr>
            </w:pPr>
          </w:p>
          <w:p w:rsidR="007E429B" w:rsidRPr="007E429B" w:rsidRDefault="007E429B" w:rsidP="00BD74C6">
            <w:pPr>
              <w:spacing w:after="0" w:line="240" w:lineRule="auto"/>
              <w:jc w:val="center"/>
              <w:rPr>
                <w:rFonts w:ascii="Times New Roman" w:eastAsia="Times New Roman" w:hAnsi="Times New Roman"/>
                <w:color w:val="000000"/>
                <w:sz w:val="20"/>
                <w:szCs w:val="20"/>
                <w:lang w:eastAsia="ru-RU"/>
              </w:rPr>
            </w:pPr>
            <w:r w:rsidRPr="007E429B">
              <w:rPr>
                <w:rFonts w:ascii="Times New Roman" w:eastAsia="Times New Roman" w:hAnsi="Times New Roman"/>
                <w:color w:val="000000"/>
                <w:sz w:val="20"/>
                <w:szCs w:val="20"/>
                <w:lang w:eastAsia="ru-RU"/>
              </w:rPr>
              <w:t>43,6</w:t>
            </w:r>
          </w:p>
        </w:tc>
      </w:tr>
      <w:tr w:rsidR="00793113" w:rsidRPr="006C0DEA" w:rsidTr="00793113">
        <w:trPr>
          <w:jc w:val="center"/>
        </w:trPr>
        <w:tc>
          <w:tcPr>
            <w:tcW w:w="3520" w:type="dxa"/>
            <w:vMerge/>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outlineLvl w:val="0"/>
              <w:rPr>
                <w:rFonts w:ascii="Times New Roman" w:hAnsi="Times New Roman"/>
                <w:sz w:val="20"/>
                <w:szCs w:val="20"/>
                <w:lang w:eastAsia="ru-RU"/>
              </w:rPr>
            </w:pPr>
          </w:p>
        </w:tc>
        <w:tc>
          <w:tcPr>
            <w:tcW w:w="3520" w:type="dxa"/>
            <w:vMerge/>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outlineLvl w:val="0"/>
              <w:rPr>
                <w:rFonts w:ascii="Times New Roman" w:hAnsi="Times New Roman"/>
                <w:sz w:val="20"/>
                <w:szCs w:val="20"/>
                <w:lang w:eastAsia="ru-RU"/>
              </w:rPr>
            </w:pPr>
          </w:p>
        </w:tc>
        <w:tc>
          <w:tcPr>
            <w:tcW w:w="1604"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rPr>
                <w:rFonts w:ascii="Times New Roman" w:hAnsi="Times New Roman"/>
                <w:sz w:val="20"/>
                <w:szCs w:val="20"/>
                <w:lang w:eastAsia="ru-RU"/>
              </w:rPr>
            </w:pPr>
            <w:r w:rsidRPr="006C0DEA">
              <w:rPr>
                <w:rFonts w:ascii="Times New Roman" w:hAnsi="Times New Roman"/>
                <w:sz w:val="20"/>
                <w:szCs w:val="20"/>
                <w:lang w:eastAsia="ru-RU"/>
              </w:rPr>
              <w:t>Внебюджетные источники</w:t>
            </w:r>
          </w:p>
        </w:tc>
        <w:tc>
          <w:tcPr>
            <w:tcW w:w="1113" w:type="dxa"/>
            <w:tcBorders>
              <w:top w:val="single" w:sz="4" w:space="0" w:color="auto"/>
              <w:left w:val="single" w:sz="4" w:space="0" w:color="auto"/>
              <w:bottom w:val="single" w:sz="4" w:space="0" w:color="auto"/>
              <w:right w:val="single" w:sz="4" w:space="0" w:color="auto"/>
            </w:tcBorders>
          </w:tcPr>
          <w:p w:rsidR="00793113" w:rsidRDefault="00793113" w:rsidP="00BD74C6">
            <w:pPr>
              <w:spacing w:after="0" w:line="240" w:lineRule="auto"/>
              <w:jc w:val="center"/>
              <w:rPr>
                <w:rFonts w:ascii="Times New Roman" w:eastAsia="Times New Roman" w:hAnsi="Times New Roman"/>
                <w:color w:val="000000"/>
                <w:sz w:val="20"/>
                <w:szCs w:val="20"/>
                <w:lang w:eastAsia="ru-RU"/>
              </w:rPr>
            </w:pPr>
          </w:p>
          <w:p w:rsidR="007E429B" w:rsidRPr="007E429B" w:rsidRDefault="002A098E"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1 193,6</w:t>
            </w:r>
          </w:p>
        </w:tc>
        <w:tc>
          <w:tcPr>
            <w:tcW w:w="1113" w:type="dxa"/>
            <w:tcBorders>
              <w:top w:val="single" w:sz="4" w:space="0" w:color="auto"/>
              <w:left w:val="single" w:sz="4" w:space="0" w:color="auto"/>
              <w:bottom w:val="single" w:sz="4" w:space="0" w:color="auto"/>
              <w:right w:val="single" w:sz="4" w:space="0" w:color="auto"/>
            </w:tcBorders>
          </w:tcPr>
          <w:p w:rsidR="00793113" w:rsidRDefault="00793113" w:rsidP="00BD74C6">
            <w:pPr>
              <w:spacing w:after="0" w:line="240" w:lineRule="auto"/>
              <w:jc w:val="center"/>
              <w:rPr>
                <w:rFonts w:ascii="Times New Roman" w:eastAsia="Times New Roman" w:hAnsi="Times New Roman"/>
                <w:color w:val="000000"/>
                <w:sz w:val="20"/>
                <w:szCs w:val="20"/>
                <w:lang w:eastAsia="ru-RU"/>
              </w:rPr>
            </w:pPr>
          </w:p>
          <w:p w:rsidR="007E429B" w:rsidRPr="007E429B" w:rsidRDefault="007E429B"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249,3</w:t>
            </w:r>
          </w:p>
        </w:tc>
        <w:tc>
          <w:tcPr>
            <w:tcW w:w="1113" w:type="dxa"/>
            <w:tcBorders>
              <w:top w:val="single" w:sz="4" w:space="0" w:color="auto"/>
              <w:left w:val="single" w:sz="4" w:space="0" w:color="auto"/>
              <w:bottom w:val="single" w:sz="4" w:space="0" w:color="auto"/>
              <w:right w:val="single" w:sz="4" w:space="0" w:color="auto"/>
            </w:tcBorders>
          </w:tcPr>
          <w:p w:rsidR="00793113" w:rsidRDefault="00793113" w:rsidP="00BD74C6">
            <w:pPr>
              <w:spacing w:after="0" w:line="240" w:lineRule="auto"/>
              <w:jc w:val="center"/>
              <w:rPr>
                <w:rFonts w:ascii="Times New Roman" w:eastAsia="Times New Roman" w:hAnsi="Times New Roman"/>
                <w:color w:val="000000"/>
                <w:sz w:val="20"/>
                <w:szCs w:val="20"/>
                <w:lang w:eastAsia="ru-RU"/>
              </w:rPr>
            </w:pPr>
          </w:p>
          <w:p w:rsidR="007E429B" w:rsidRPr="007E429B" w:rsidRDefault="0082124F"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369,7</w:t>
            </w:r>
          </w:p>
        </w:tc>
        <w:tc>
          <w:tcPr>
            <w:tcW w:w="1113" w:type="dxa"/>
            <w:tcBorders>
              <w:top w:val="single" w:sz="4" w:space="0" w:color="auto"/>
              <w:left w:val="single" w:sz="4" w:space="0" w:color="auto"/>
              <w:bottom w:val="single" w:sz="4" w:space="0" w:color="auto"/>
              <w:right w:val="single" w:sz="4" w:space="0" w:color="auto"/>
            </w:tcBorders>
          </w:tcPr>
          <w:p w:rsidR="00793113" w:rsidRDefault="00793113" w:rsidP="00BD74C6">
            <w:pPr>
              <w:spacing w:after="0" w:line="240" w:lineRule="auto"/>
              <w:jc w:val="center"/>
              <w:rPr>
                <w:rFonts w:ascii="Times New Roman" w:eastAsia="Times New Roman" w:hAnsi="Times New Roman"/>
                <w:color w:val="000000"/>
                <w:sz w:val="20"/>
                <w:szCs w:val="20"/>
                <w:lang w:eastAsia="ru-RU"/>
              </w:rPr>
            </w:pPr>
          </w:p>
          <w:p w:rsidR="007E429B" w:rsidRPr="007E429B" w:rsidRDefault="007E429B" w:rsidP="0082124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369,</w:t>
            </w:r>
            <w:r w:rsidR="0082124F">
              <w:rPr>
                <w:rFonts w:ascii="Times New Roman" w:eastAsia="Times New Roman" w:hAnsi="Times New Roman"/>
                <w:color w:val="000000"/>
                <w:sz w:val="20"/>
                <w:szCs w:val="20"/>
                <w:lang w:eastAsia="ru-RU"/>
              </w:rPr>
              <w:t>7</w:t>
            </w:r>
          </w:p>
        </w:tc>
        <w:tc>
          <w:tcPr>
            <w:tcW w:w="1113" w:type="dxa"/>
            <w:tcBorders>
              <w:top w:val="single" w:sz="4" w:space="0" w:color="auto"/>
              <w:left w:val="single" w:sz="4" w:space="0" w:color="auto"/>
              <w:bottom w:val="single" w:sz="4" w:space="0" w:color="auto"/>
              <w:right w:val="single" w:sz="4" w:space="0" w:color="auto"/>
            </w:tcBorders>
          </w:tcPr>
          <w:p w:rsidR="007E429B" w:rsidRDefault="007E429B" w:rsidP="00BD74C6">
            <w:pPr>
              <w:spacing w:after="0" w:line="240" w:lineRule="auto"/>
              <w:jc w:val="center"/>
              <w:rPr>
                <w:rFonts w:ascii="Times New Roman" w:eastAsia="Times New Roman" w:hAnsi="Times New Roman"/>
                <w:color w:val="000000"/>
                <w:sz w:val="20"/>
                <w:szCs w:val="20"/>
                <w:lang w:eastAsia="ru-RU"/>
              </w:rPr>
            </w:pPr>
          </w:p>
          <w:p w:rsidR="00793113" w:rsidRPr="007E429B" w:rsidRDefault="0082124F"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369,7</w:t>
            </w:r>
          </w:p>
        </w:tc>
        <w:tc>
          <w:tcPr>
            <w:tcW w:w="1114" w:type="dxa"/>
            <w:tcBorders>
              <w:top w:val="single" w:sz="4" w:space="0" w:color="auto"/>
              <w:left w:val="single" w:sz="4" w:space="0" w:color="auto"/>
              <w:bottom w:val="single" w:sz="4" w:space="0" w:color="auto"/>
              <w:right w:val="single" w:sz="4" w:space="0" w:color="auto"/>
            </w:tcBorders>
          </w:tcPr>
          <w:p w:rsidR="007E429B" w:rsidRDefault="007E429B" w:rsidP="00BD74C6">
            <w:pPr>
              <w:spacing w:after="0" w:line="240" w:lineRule="auto"/>
              <w:jc w:val="center"/>
              <w:rPr>
                <w:rFonts w:ascii="Times New Roman" w:eastAsia="Times New Roman" w:hAnsi="Times New Roman"/>
                <w:color w:val="000000"/>
                <w:sz w:val="20"/>
                <w:szCs w:val="20"/>
                <w:lang w:eastAsia="ru-RU"/>
              </w:rPr>
            </w:pPr>
          </w:p>
          <w:p w:rsidR="00793113" w:rsidRPr="007E429B" w:rsidRDefault="0082124F"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369,7</w:t>
            </w:r>
          </w:p>
        </w:tc>
      </w:tr>
      <w:tr w:rsidR="00312DE2" w:rsidRPr="006C0DEA" w:rsidTr="00793113">
        <w:trPr>
          <w:jc w:val="center"/>
        </w:trPr>
        <w:tc>
          <w:tcPr>
            <w:tcW w:w="3520" w:type="dxa"/>
            <w:vMerge w:val="restart"/>
            <w:tcBorders>
              <w:top w:val="single" w:sz="4" w:space="0" w:color="auto"/>
              <w:left w:val="single" w:sz="4" w:space="0" w:color="auto"/>
              <w:bottom w:val="single" w:sz="4" w:space="0" w:color="auto"/>
              <w:right w:val="single" w:sz="4" w:space="0" w:color="auto"/>
            </w:tcBorders>
          </w:tcPr>
          <w:p w:rsidR="00312DE2" w:rsidRPr="006C0DEA" w:rsidRDefault="00312DE2" w:rsidP="00BD74C6">
            <w:pPr>
              <w:autoSpaceDE w:val="0"/>
              <w:autoSpaceDN w:val="0"/>
              <w:adjustRightInd w:val="0"/>
              <w:spacing w:after="0" w:line="240" w:lineRule="auto"/>
              <w:rPr>
                <w:rFonts w:ascii="Times New Roman" w:hAnsi="Times New Roman"/>
                <w:sz w:val="20"/>
                <w:szCs w:val="20"/>
                <w:lang w:eastAsia="ru-RU"/>
              </w:rPr>
            </w:pPr>
            <w:r w:rsidRPr="006C0DEA">
              <w:rPr>
                <w:rFonts w:ascii="Times New Roman" w:hAnsi="Times New Roman"/>
                <w:sz w:val="20"/>
                <w:szCs w:val="20"/>
                <w:lang w:eastAsia="ru-RU"/>
              </w:rPr>
              <w:t xml:space="preserve">Подпрограмма 1. Ведомственная целевая программа "Муниципальное управление </w:t>
            </w:r>
            <w:r w:rsidR="000C14D2">
              <w:rPr>
                <w:rFonts w:ascii="Times New Roman" w:hAnsi="Times New Roman"/>
                <w:sz w:val="20"/>
                <w:szCs w:val="20"/>
                <w:lang w:eastAsia="ru-RU"/>
              </w:rPr>
              <w:t>городского округа</w:t>
            </w:r>
            <w:r w:rsidRPr="006C0DEA">
              <w:rPr>
                <w:rFonts w:ascii="Times New Roman" w:hAnsi="Times New Roman"/>
                <w:sz w:val="20"/>
                <w:szCs w:val="20"/>
                <w:lang w:eastAsia="ru-RU"/>
              </w:rPr>
              <w:t xml:space="preserve"> "Город Архангельск"</w:t>
            </w:r>
          </w:p>
        </w:tc>
        <w:tc>
          <w:tcPr>
            <w:tcW w:w="3520" w:type="dxa"/>
            <w:vMerge w:val="restart"/>
            <w:tcBorders>
              <w:top w:val="single" w:sz="4" w:space="0" w:color="auto"/>
              <w:left w:val="single" w:sz="4" w:space="0" w:color="auto"/>
              <w:bottom w:val="single" w:sz="4" w:space="0" w:color="auto"/>
              <w:right w:val="single" w:sz="4" w:space="0" w:color="auto"/>
            </w:tcBorders>
          </w:tcPr>
          <w:p w:rsidR="00312DE2" w:rsidRPr="006C0DEA" w:rsidRDefault="00312DE2" w:rsidP="00BD74C6">
            <w:pPr>
              <w:autoSpaceDE w:val="0"/>
              <w:autoSpaceDN w:val="0"/>
              <w:adjustRightInd w:val="0"/>
              <w:spacing w:after="0" w:line="240" w:lineRule="auto"/>
              <w:rPr>
                <w:rFonts w:ascii="Times New Roman" w:hAnsi="Times New Roman"/>
                <w:sz w:val="20"/>
                <w:szCs w:val="20"/>
                <w:lang w:eastAsia="ru-RU"/>
              </w:rPr>
            </w:pPr>
            <w:r w:rsidRPr="006C0DEA">
              <w:rPr>
                <w:rFonts w:ascii="Times New Roman" w:hAnsi="Times New Roman"/>
                <w:sz w:val="20"/>
                <w:szCs w:val="20"/>
                <w:lang w:eastAsia="ru-RU"/>
              </w:rPr>
              <w:t>Всего</w:t>
            </w:r>
          </w:p>
        </w:tc>
        <w:tc>
          <w:tcPr>
            <w:tcW w:w="1604" w:type="dxa"/>
            <w:tcBorders>
              <w:top w:val="single" w:sz="4" w:space="0" w:color="auto"/>
              <w:left w:val="single" w:sz="4" w:space="0" w:color="auto"/>
              <w:bottom w:val="single" w:sz="4" w:space="0" w:color="auto"/>
              <w:right w:val="single" w:sz="4" w:space="0" w:color="auto"/>
            </w:tcBorders>
          </w:tcPr>
          <w:p w:rsidR="00312DE2" w:rsidRPr="006C0DEA" w:rsidRDefault="00312DE2" w:rsidP="00BD74C6">
            <w:pPr>
              <w:autoSpaceDE w:val="0"/>
              <w:autoSpaceDN w:val="0"/>
              <w:adjustRightInd w:val="0"/>
              <w:spacing w:after="0" w:line="240" w:lineRule="auto"/>
              <w:rPr>
                <w:rFonts w:ascii="Times New Roman" w:hAnsi="Times New Roman"/>
                <w:sz w:val="20"/>
                <w:szCs w:val="20"/>
                <w:lang w:eastAsia="ru-RU"/>
              </w:rPr>
            </w:pPr>
            <w:r w:rsidRPr="006C0DEA">
              <w:rPr>
                <w:rFonts w:ascii="Times New Roman" w:hAnsi="Times New Roman"/>
                <w:sz w:val="20"/>
                <w:szCs w:val="20"/>
                <w:lang w:eastAsia="ru-RU"/>
              </w:rPr>
              <w:t>Итого</w:t>
            </w:r>
          </w:p>
        </w:tc>
        <w:tc>
          <w:tcPr>
            <w:tcW w:w="1113" w:type="dxa"/>
            <w:tcBorders>
              <w:top w:val="single" w:sz="4" w:space="0" w:color="auto"/>
              <w:left w:val="single" w:sz="4" w:space="0" w:color="auto"/>
              <w:bottom w:val="single" w:sz="4" w:space="0" w:color="auto"/>
              <w:right w:val="single" w:sz="4" w:space="0" w:color="auto"/>
            </w:tcBorders>
          </w:tcPr>
          <w:p w:rsidR="00312DE2" w:rsidRPr="006C0DEA" w:rsidRDefault="00D74C80" w:rsidP="00E0398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536</w:t>
            </w:r>
            <w:r w:rsidR="00E03983">
              <w:rPr>
                <w:rFonts w:ascii="Times New Roman" w:eastAsia="Times New Roman" w:hAnsi="Times New Roman"/>
                <w:color w:val="000000"/>
                <w:sz w:val="20"/>
                <w:szCs w:val="20"/>
                <w:lang w:eastAsia="ru-RU"/>
              </w:rPr>
              <w:t> 963,0</w:t>
            </w:r>
          </w:p>
        </w:tc>
        <w:tc>
          <w:tcPr>
            <w:tcW w:w="1113" w:type="dxa"/>
            <w:tcBorders>
              <w:top w:val="single" w:sz="4" w:space="0" w:color="auto"/>
              <w:left w:val="single" w:sz="4" w:space="0" w:color="auto"/>
              <w:bottom w:val="single" w:sz="4" w:space="0" w:color="auto"/>
              <w:right w:val="single" w:sz="4" w:space="0" w:color="auto"/>
            </w:tcBorders>
          </w:tcPr>
          <w:p w:rsidR="00312DE2" w:rsidRPr="006C0DEA" w:rsidRDefault="00D74C80" w:rsidP="00810E8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468 921,1</w:t>
            </w:r>
          </w:p>
        </w:tc>
        <w:tc>
          <w:tcPr>
            <w:tcW w:w="1113" w:type="dxa"/>
            <w:tcBorders>
              <w:top w:val="single" w:sz="4" w:space="0" w:color="auto"/>
              <w:left w:val="single" w:sz="4" w:space="0" w:color="auto"/>
              <w:bottom w:val="single" w:sz="4" w:space="0" w:color="auto"/>
              <w:right w:val="single" w:sz="4" w:space="0" w:color="auto"/>
            </w:tcBorders>
          </w:tcPr>
          <w:p w:rsidR="00312DE2" w:rsidRPr="006C0DEA" w:rsidRDefault="00D74C80" w:rsidP="000C14D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469 698,3</w:t>
            </w:r>
          </w:p>
        </w:tc>
        <w:tc>
          <w:tcPr>
            <w:tcW w:w="1113" w:type="dxa"/>
            <w:tcBorders>
              <w:top w:val="single" w:sz="4" w:space="0" w:color="auto"/>
              <w:left w:val="single" w:sz="4" w:space="0" w:color="auto"/>
              <w:bottom w:val="single" w:sz="4" w:space="0" w:color="auto"/>
              <w:right w:val="single" w:sz="4" w:space="0" w:color="auto"/>
            </w:tcBorders>
          </w:tcPr>
          <w:p w:rsidR="00312DE2" w:rsidRPr="006C0DEA" w:rsidRDefault="00D74C80" w:rsidP="000C14D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469 698,3</w:t>
            </w:r>
          </w:p>
        </w:tc>
        <w:tc>
          <w:tcPr>
            <w:tcW w:w="1113" w:type="dxa"/>
            <w:tcBorders>
              <w:top w:val="single" w:sz="4" w:space="0" w:color="auto"/>
              <w:left w:val="single" w:sz="4" w:space="0" w:color="auto"/>
              <w:bottom w:val="single" w:sz="4" w:space="0" w:color="auto"/>
              <w:right w:val="single" w:sz="4" w:space="0" w:color="auto"/>
            </w:tcBorders>
          </w:tcPr>
          <w:p w:rsidR="00312DE2" w:rsidRPr="006C0DEA" w:rsidRDefault="00D74C80" w:rsidP="000C14D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469 698,3</w:t>
            </w:r>
          </w:p>
        </w:tc>
        <w:tc>
          <w:tcPr>
            <w:tcW w:w="1114" w:type="dxa"/>
            <w:tcBorders>
              <w:top w:val="single" w:sz="4" w:space="0" w:color="auto"/>
              <w:left w:val="single" w:sz="4" w:space="0" w:color="auto"/>
              <w:bottom w:val="single" w:sz="4" w:space="0" w:color="auto"/>
              <w:right w:val="single" w:sz="4" w:space="0" w:color="auto"/>
            </w:tcBorders>
          </w:tcPr>
          <w:p w:rsidR="00312DE2" w:rsidRPr="006C0DEA" w:rsidRDefault="00D74C80" w:rsidP="000C14D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469 698,3</w:t>
            </w:r>
          </w:p>
        </w:tc>
      </w:tr>
      <w:tr w:rsidR="00312DE2" w:rsidRPr="006C0DEA" w:rsidTr="00793113">
        <w:trPr>
          <w:jc w:val="center"/>
        </w:trPr>
        <w:tc>
          <w:tcPr>
            <w:tcW w:w="3520" w:type="dxa"/>
            <w:vMerge/>
            <w:tcBorders>
              <w:top w:val="single" w:sz="4" w:space="0" w:color="auto"/>
              <w:left w:val="single" w:sz="4" w:space="0" w:color="auto"/>
              <w:bottom w:val="single" w:sz="4" w:space="0" w:color="auto"/>
              <w:right w:val="single" w:sz="4" w:space="0" w:color="auto"/>
            </w:tcBorders>
          </w:tcPr>
          <w:p w:rsidR="00312DE2" w:rsidRPr="006C0DEA" w:rsidRDefault="00312DE2" w:rsidP="00BD74C6">
            <w:pPr>
              <w:autoSpaceDE w:val="0"/>
              <w:autoSpaceDN w:val="0"/>
              <w:adjustRightInd w:val="0"/>
              <w:spacing w:after="0" w:line="240" w:lineRule="auto"/>
              <w:outlineLvl w:val="0"/>
              <w:rPr>
                <w:rFonts w:ascii="Times New Roman" w:hAnsi="Times New Roman"/>
                <w:sz w:val="20"/>
                <w:szCs w:val="20"/>
                <w:lang w:eastAsia="ru-RU"/>
              </w:rPr>
            </w:pPr>
          </w:p>
        </w:tc>
        <w:tc>
          <w:tcPr>
            <w:tcW w:w="3520" w:type="dxa"/>
            <w:vMerge/>
            <w:tcBorders>
              <w:top w:val="single" w:sz="4" w:space="0" w:color="auto"/>
              <w:left w:val="single" w:sz="4" w:space="0" w:color="auto"/>
              <w:bottom w:val="single" w:sz="4" w:space="0" w:color="auto"/>
              <w:right w:val="single" w:sz="4" w:space="0" w:color="auto"/>
            </w:tcBorders>
          </w:tcPr>
          <w:p w:rsidR="00312DE2" w:rsidRPr="006C0DEA" w:rsidRDefault="00312DE2" w:rsidP="00BD74C6">
            <w:pPr>
              <w:autoSpaceDE w:val="0"/>
              <w:autoSpaceDN w:val="0"/>
              <w:adjustRightInd w:val="0"/>
              <w:spacing w:after="0" w:line="240" w:lineRule="auto"/>
              <w:outlineLvl w:val="0"/>
              <w:rPr>
                <w:rFonts w:ascii="Times New Roman" w:hAnsi="Times New Roman"/>
                <w:sz w:val="20"/>
                <w:szCs w:val="20"/>
                <w:lang w:eastAsia="ru-RU"/>
              </w:rPr>
            </w:pPr>
          </w:p>
        </w:tc>
        <w:tc>
          <w:tcPr>
            <w:tcW w:w="1604" w:type="dxa"/>
            <w:tcBorders>
              <w:top w:val="single" w:sz="4" w:space="0" w:color="auto"/>
              <w:left w:val="single" w:sz="4" w:space="0" w:color="auto"/>
              <w:bottom w:val="single" w:sz="4" w:space="0" w:color="auto"/>
              <w:right w:val="single" w:sz="4" w:space="0" w:color="auto"/>
            </w:tcBorders>
          </w:tcPr>
          <w:p w:rsidR="00312DE2" w:rsidRPr="006C0DEA" w:rsidRDefault="00312DE2" w:rsidP="00BD74C6">
            <w:pPr>
              <w:autoSpaceDE w:val="0"/>
              <w:autoSpaceDN w:val="0"/>
              <w:adjustRightInd w:val="0"/>
              <w:spacing w:after="0" w:line="240" w:lineRule="auto"/>
              <w:rPr>
                <w:rFonts w:ascii="Times New Roman" w:hAnsi="Times New Roman"/>
                <w:sz w:val="20"/>
                <w:szCs w:val="20"/>
                <w:lang w:eastAsia="ru-RU"/>
              </w:rPr>
            </w:pPr>
            <w:r w:rsidRPr="006C0DEA">
              <w:rPr>
                <w:rFonts w:ascii="Times New Roman" w:hAnsi="Times New Roman"/>
                <w:sz w:val="20"/>
                <w:szCs w:val="20"/>
                <w:lang w:eastAsia="ru-RU"/>
              </w:rPr>
              <w:t>Городской бюджет</w:t>
            </w:r>
          </w:p>
        </w:tc>
        <w:tc>
          <w:tcPr>
            <w:tcW w:w="1113" w:type="dxa"/>
            <w:tcBorders>
              <w:top w:val="single" w:sz="4" w:space="0" w:color="auto"/>
              <w:left w:val="single" w:sz="4" w:space="0" w:color="auto"/>
              <w:bottom w:val="single" w:sz="4" w:space="0" w:color="auto"/>
              <w:right w:val="single" w:sz="4" w:space="0" w:color="auto"/>
            </w:tcBorders>
          </w:tcPr>
          <w:p w:rsidR="002C30E2" w:rsidRDefault="002C30E2" w:rsidP="00BD74C6">
            <w:pPr>
              <w:spacing w:after="0" w:line="240" w:lineRule="auto"/>
              <w:jc w:val="center"/>
              <w:rPr>
                <w:rFonts w:ascii="Times New Roman" w:eastAsia="Times New Roman" w:hAnsi="Times New Roman"/>
                <w:color w:val="000000"/>
                <w:sz w:val="20"/>
                <w:szCs w:val="20"/>
                <w:lang w:eastAsia="ru-RU"/>
              </w:rPr>
            </w:pPr>
          </w:p>
          <w:p w:rsidR="002F5C95" w:rsidRPr="008D5D97" w:rsidRDefault="00D74C80" w:rsidP="00810E8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511 331,4</w:t>
            </w:r>
          </w:p>
        </w:tc>
        <w:tc>
          <w:tcPr>
            <w:tcW w:w="1113" w:type="dxa"/>
            <w:tcBorders>
              <w:top w:val="single" w:sz="4" w:space="0" w:color="auto"/>
              <w:left w:val="single" w:sz="4" w:space="0" w:color="auto"/>
              <w:bottom w:val="single" w:sz="4" w:space="0" w:color="auto"/>
              <w:right w:val="single" w:sz="4" w:space="0" w:color="auto"/>
            </w:tcBorders>
          </w:tcPr>
          <w:p w:rsidR="002F5C95" w:rsidRDefault="002F5C95" w:rsidP="00BD74C6">
            <w:pPr>
              <w:spacing w:after="0" w:line="240" w:lineRule="auto"/>
              <w:jc w:val="center"/>
              <w:rPr>
                <w:rFonts w:ascii="Times New Roman" w:eastAsia="Times New Roman" w:hAnsi="Times New Roman"/>
                <w:color w:val="000000"/>
                <w:sz w:val="20"/>
                <w:szCs w:val="20"/>
                <w:lang w:eastAsia="ru-RU"/>
              </w:rPr>
            </w:pPr>
          </w:p>
          <w:p w:rsidR="001C2D6A" w:rsidRPr="006C0DEA" w:rsidRDefault="00D74C80" w:rsidP="00810E8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445 635,7</w:t>
            </w:r>
          </w:p>
        </w:tc>
        <w:tc>
          <w:tcPr>
            <w:tcW w:w="1113" w:type="dxa"/>
            <w:tcBorders>
              <w:top w:val="single" w:sz="4" w:space="0" w:color="auto"/>
              <w:left w:val="single" w:sz="4" w:space="0" w:color="auto"/>
              <w:bottom w:val="single" w:sz="4" w:space="0" w:color="auto"/>
              <w:right w:val="single" w:sz="4" w:space="0" w:color="auto"/>
            </w:tcBorders>
          </w:tcPr>
          <w:p w:rsidR="00D74C80" w:rsidRDefault="00D74C80" w:rsidP="000C14D2">
            <w:pPr>
              <w:spacing w:after="0" w:line="240" w:lineRule="auto"/>
              <w:jc w:val="center"/>
              <w:rPr>
                <w:rFonts w:ascii="Times New Roman" w:eastAsia="Times New Roman" w:hAnsi="Times New Roman"/>
                <w:color w:val="000000"/>
                <w:sz w:val="20"/>
                <w:szCs w:val="20"/>
                <w:lang w:eastAsia="ru-RU"/>
              </w:rPr>
            </w:pPr>
          </w:p>
          <w:p w:rsidR="005047FC" w:rsidRPr="006C0DEA" w:rsidRDefault="00D74C80" w:rsidP="000C14D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445 635,7</w:t>
            </w:r>
          </w:p>
        </w:tc>
        <w:tc>
          <w:tcPr>
            <w:tcW w:w="1113" w:type="dxa"/>
            <w:tcBorders>
              <w:top w:val="single" w:sz="4" w:space="0" w:color="auto"/>
              <w:left w:val="single" w:sz="4" w:space="0" w:color="auto"/>
              <w:bottom w:val="single" w:sz="4" w:space="0" w:color="auto"/>
              <w:right w:val="single" w:sz="4" w:space="0" w:color="auto"/>
            </w:tcBorders>
          </w:tcPr>
          <w:p w:rsidR="00D74C80" w:rsidRDefault="00D74C80" w:rsidP="000C14D2">
            <w:pPr>
              <w:spacing w:after="0" w:line="240" w:lineRule="auto"/>
              <w:jc w:val="center"/>
              <w:rPr>
                <w:rFonts w:ascii="Times New Roman" w:eastAsia="Times New Roman" w:hAnsi="Times New Roman"/>
                <w:color w:val="000000"/>
                <w:sz w:val="20"/>
                <w:szCs w:val="20"/>
                <w:lang w:eastAsia="ru-RU"/>
              </w:rPr>
            </w:pPr>
          </w:p>
          <w:p w:rsidR="00312DE2" w:rsidRPr="006C0DEA" w:rsidRDefault="00D74C80" w:rsidP="000C14D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445 635,7</w:t>
            </w:r>
          </w:p>
        </w:tc>
        <w:tc>
          <w:tcPr>
            <w:tcW w:w="1113" w:type="dxa"/>
            <w:tcBorders>
              <w:top w:val="single" w:sz="4" w:space="0" w:color="auto"/>
              <w:left w:val="single" w:sz="4" w:space="0" w:color="auto"/>
              <w:bottom w:val="single" w:sz="4" w:space="0" w:color="auto"/>
              <w:right w:val="single" w:sz="4" w:space="0" w:color="auto"/>
            </w:tcBorders>
          </w:tcPr>
          <w:p w:rsidR="00D74C80" w:rsidRDefault="00D74C80" w:rsidP="000C14D2">
            <w:pPr>
              <w:spacing w:after="0" w:line="240" w:lineRule="auto"/>
              <w:jc w:val="center"/>
              <w:rPr>
                <w:rFonts w:ascii="Times New Roman" w:eastAsia="Times New Roman" w:hAnsi="Times New Roman"/>
                <w:color w:val="000000"/>
                <w:sz w:val="20"/>
                <w:szCs w:val="20"/>
                <w:lang w:eastAsia="ru-RU"/>
              </w:rPr>
            </w:pPr>
          </w:p>
          <w:p w:rsidR="00312DE2" w:rsidRPr="006C0DEA" w:rsidRDefault="00D74C80" w:rsidP="000C14D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445 635,7</w:t>
            </w:r>
          </w:p>
        </w:tc>
        <w:tc>
          <w:tcPr>
            <w:tcW w:w="1114" w:type="dxa"/>
            <w:tcBorders>
              <w:top w:val="single" w:sz="4" w:space="0" w:color="auto"/>
              <w:left w:val="single" w:sz="4" w:space="0" w:color="auto"/>
              <w:bottom w:val="single" w:sz="4" w:space="0" w:color="auto"/>
              <w:right w:val="single" w:sz="4" w:space="0" w:color="auto"/>
            </w:tcBorders>
          </w:tcPr>
          <w:p w:rsidR="00D74C80" w:rsidRDefault="00D74C80" w:rsidP="000C14D2">
            <w:pPr>
              <w:spacing w:after="0" w:line="240" w:lineRule="auto"/>
              <w:jc w:val="center"/>
              <w:rPr>
                <w:rFonts w:ascii="Times New Roman" w:eastAsia="Times New Roman" w:hAnsi="Times New Roman"/>
                <w:color w:val="000000"/>
                <w:sz w:val="20"/>
                <w:szCs w:val="20"/>
                <w:lang w:eastAsia="ru-RU"/>
              </w:rPr>
            </w:pPr>
          </w:p>
          <w:p w:rsidR="00312DE2" w:rsidRPr="006C0DEA" w:rsidRDefault="00D74C80" w:rsidP="000C14D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445 635,7</w:t>
            </w:r>
          </w:p>
        </w:tc>
      </w:tr>
      <w:tr w:rsidR="00793113" w:rsidRPr="006C0DEA" w:rsidTr="00793113">
        <w:trPr>
          <w:jc w:val="center"/>
        </w:trPr>
        <w:tc>
          <w:tcPr>
            <w:tcW w:w="3520" w:type="dxa"/>
            <w:vMerge/>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outlineLvl w:val="0"/>
              <w:rPr>
                <w:rFonts w:ascii="Times New Roman" w:hAnsi="Times New Roman"/>
                <w:sz w:val="20"/>
                <w:szCs w:val="20"/>
                <w:lang w:eastAsia="ru-RU"/>
              </w:rPr>
            </w:pPr>
          </w:p>
        </w:tc>
        <w:tc>
          <w:tcPr>
            <w:tcW w:w="3520" w:type="dxa"/>
            <w:vMerge/>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outlineLvl w:val="0"/>
              <w:rPr>
                <w:rFonts w:ascii="Times New Roman" w:hAnsi="Times New Roman"/>
                <w:sz w:val="20"/>
                <w:szCs w:val="20"/>
                <w:lang w:eastAsia="ru-RU"/>
              </w:rPr>
            </w:pPr>
          </w:p>
        </w:tc>
        <w:tc>
          <w:tcPr>
            <w:tcW w:w="1604"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rPr>
                <w:rFonts w:ascii="Times New Roman" w:hAnsi="Times New Roman"/>
                <w:sz w:val="20"/>
                <w:szCs w:val="20"/>
                <w:lang w:eastAsia="ru-RU"/>
              </w:rPr>
            </w:pPr>
            <w:r w:rsidRPr="006C0DEA">
              <w:rPr>
                <w:rFonts w:ascii="Times New Roman" w:hAnsi="Times New Roman"/>
                <w:sz w:val="20"/>
                <w:szCs w:val="20"/>
                <w:lang w:eastAsia="ru-RU"/>
              </w:rPr>
              <w:t>Областной бюджет</w:t>
            </w:r>
          </w:p>
        </w:tc>
        <w:tc>
          <w:tcPr>
            <w:tcW w:w="1113" w:type="dxa"/>
            <w:tcBorders>
              <w:top w:val="single" w:sz="4" w:space="0" w:color="auto"/>
              <w:left w:val="single" w:sz="4" w:space="0" w:color="auto"/>
              <w:bottom w:val="single" w:sz="4" w:space="0" w:color="auto"/>
              <w:right w:val="single" w:sz="4" w:space="0" w:color="auto"/>
            </w:tcBorders>
          </w:tcPr>
          <w:p w:rsidR="005047FC" w:rsidRDefault="005047FC" w:rsidP="00BD74C6">
            <w:pPr>
              <w:spacing w:after="0" w:line="240" w:lineRule="auto"/>
              <w:jc w:val="center"/>
              <w:rPr>
                <w:rFonts w:ascii="Times New Roman" w:eastAsia="Times New Roman" w:hAnsi="Times New Roman"/>
                <w:color w:val="000000"/>
                <w:sz w:val="20"/>
                <w:szCs w:val="20"/>
                <w:lang w:eastAsia="ru-RU"/>
              </w:rPr>
            </w:pPr>
          </w:p>
          <w:p w:rsidR="00793113" w:rsidRPr="006C0DEA" w:rsidRDefault="00DD415E" w:rsidP="00810E8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w:t>
            </w:r>
            <w:r w:rsidR="00810E85">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810E85">
              <w:rPr>
                <w:rFonts w:ascii="Times New Roman" w:eastAsia="Times New Roman" w:hAnsi="Times New Roman"/>
                <w:color w:val="000000"/>
                <w:sz w:val="20"/>
                <w:szCs w:val="20"/>
                <w:lang w:eastAsia="ru-RU"/>
              </w:rPr>
              <w:t>28,1</w:t>
            </w:r>
          </w:p>
        </w:tc>
        <w:tc>
          <w:tcPr>
            <w:tcW w:w="1113" w:type="dxa"/>
            <w:tcBorders>
              <w:top w:val="single" w:sz="4" w:space="0" w:color="auto"/>
              <w:left w:val="single" w:sz="4" w:space="0" w:color="auto"/>
              <w:bottom w:val="single" w:sz="4" w:space="0" w:color="auto"/>
              <w:right w:val="single" w:sz="4" w:space="0" w:color="auto"/>
            </w:tcBorders>
          </w:tcPr>
          <w:p w:rsidR="005047FC" w:rsidRDefault="005047FC" w:rsidP="00BD74C6">
            <w:pPr>
              <w:spacing w:after="0" w:line="240" w:lineRule="auto"/>
              <w:jc w:val="center"/>
              <w:rPr>
                <w:rFonts w:ascii="Times New Roman" w:eastAsia="Times New Roman" w:hAnsi="Times New Roman"/>
                <w:color w:val="000000"/>
                <w:sz w:val="20"/>
                <w:szCs w:val="20"/>
                <w:lang w:eastAsia="ru-RU"/>
              </w:rPr>
            </w:pPr>
          </w:p>
          <w:p w:rsidR="00793113" w:rsidRPr="006C0DEA" w:rsidRDefault="005047F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23 236,5</w:t>
            </w:r>
          </w:p>
        </w:tc>
        <w:tc>
          <w:tcPr>
            <w:tcW w:w="1113" w:type="dxa"/>
            <w:tcBorders>
              <w:top w:val="single" w:sz="4" w:space="0" w:color="auto"/>
              <w:left w:val="single" w:sz="4" w:space="0" w:color="auto"/>
              <w:bottom w:val="single" w:sz="4" w:space="0" w:color="auto"/>
              <w:right w:val="single" w:sz="4" w:space="0" w:color="auto"/>
            </w:tcBorders>
          </w:tcPr>
          <w:p w:rsidR="005047FC" w:rsidRDefault="005047FC" w:rsidP="00BD74C6">
            <w:pPr>
              <w:spacing w:after="0" w:line="240" w:lineRule="auto"/>
              <w:jc w:val="center"/>
              <w:rPr>
                <w:rFonts w:ascii="Times New Roman" w:eastAsia="Times New Roman" w:hAnsi="Times New Roman"/>
                <w:color w:val="000000"/>
                <w:sz w:val="20"/>
                <w:szCs w:val="20"/>
                <w:lang w:eastAsia="ru-RU"/>
              </w:rPr>
            </w:pPr>
          </w:p>
          <w:p w:rsidR="00793113" w:rsidRPr="006C0DEA" w:rsidRDefault="005047F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24 019,0</w:t>
            </w:r>
          </w:p>
        </w:tc>
        <w:tc>
          <w:tcPr>
            <w:tcW w:w="1113" w:type="dxa"/>
            <w:tcBorders>
              <w:top w:val="single" w:sz="4" w:space="0" w:color="auto"/>
              <w:left w:val="single" w:sz="4" w:space="0" w:color="auto"/>
              <w:bottom w:val="single" w:sz="4" w:space="0" w:color="auto"/>
              <w:right w:val="single" w:sz="4" w:space="0" w:color="auto"/>
            </w:tcBorders>
          </w:tcPr>
          <w:p w:rsidR="005047FC" w:rsidRDefault="005047FC" w:rsidP="00BD74C6">
            <w:pPr>
              <w:spacing w:after="0" w:line="240" w:lineRule="auto"/>
              <w:jc w:val="center"/>
              <w:rPr>
                <w:rFonts w:ascii="Times New Roman" w:eastAsia="Times New Roman" w:hAnsi="Times New Roman"/>
                <w:color w:val="000000"/>
                <w:sz w:val="20"/>
                <w:szCs w:val="20"/>
                <w:lang w:eastAsia="ru-RU"/>
              </w:rPr>
            </w:pPr>
          </w:p>
          <w:p w:rsidR="00793113" w:rsidRPr="006C0DEA" w:rsidRDefault="005047F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24 019,0</w:t>
            </w:r>
          </w:p>
        </w:tc>
        <w:tc>
          <w:tcPr>
            <w:tcW w:w="1113" w:type="dxa"/>
            <w:tcBorders>
              <w:top w:val="single" w:sz="4" w:space="0" w:color="auto"/>
              <w:left w:val="single" w:sz="4" w:space="0" w:color="auto"/>
              <w:bottom w:val="single" w:sz="4" w:space="0" w:color="auto"/>
              <w:right w:val="single" w:sz="4" w:space="0" w:color="auto"/>
            </w:tcBorders>
          </w:tcPr>
          <w:p w:rsidR="005047FC" w:rsidRDefault="005047FC" w:rsidP="00BD74C6">
            <w:pPr>
              <w:spacing w:after="0" w:line="240" w:lineRule="auto"/>
              <w:jc w:val="center"/>
              <w:rPr>
                <w:rFonts w:ascii="Times New Roman" w:eastAsia="Times New Roman" w:hAnsi="Times New Roman"/>
                <w:color w:val="000000"/>
                <w:sz w:val="20"/>
                <w:szCs w:val="20"/>
                <w:lang w:eastAsia="ru-RU"/>
              </w:rPr>
            </w:pPr>
          </w:p>
          <w:p w:rsidR="00793113" w:rsidRPr="006C0DEA" w:rsidRDefault="005047F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24 019,0</w:t>
            </w:r>
          </w:p>
        </w:tc>
        <w:tc>
          <w:tcPr>
            <w:tcW w:w="1114" w:type="dxa"/>
            <w:tcBorders>
              <w:top w:val="single" w:sz="4" w:space="0" w:color="auto"/>
              <w:left w:val="single" w:sz="4" w:space="0" w:color="auto"/>
              <w:bottom w:val="single" w:sz="4" w:space="0" w:color="auto"/>
              <w:right w:val="single" w:sz="4" w:space="0" w:color="auto"/>
            </w:tcBorders>
          </w:tcPr>
          <w:p w:rsidR="005047FC" w:rsidRDefault="005047FC" w:rsidP="00BD74C6">
            <w:pPr>
              <w:spacing w:after="0" w:line="240" w:lineRule="auto"/>
              <w:jc w:val="center"/>
              <w:rPr>
                <w:rFonts w:ascii="Times New Roman" w:eastAsia="Times New Roman" w:hAnsi="Times New Roman"/>
                <w:color w:val="000000"/>
                <w:sz w:val="20"/>
                <w:szCs w:val="20"/>
                <w:lang w:eastAsia="ru-RU"/>
              </w:rPr>
            </w:pPr>
          </w:p>
          <w:p w:rsidR="00793113" w:rsidRPr="006C0DEA" w:rsidRDefault="005047F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24 019,0</w:t>
            </w:r>
          </w:p>
        </w:tc>
      </w:tr>
      <w:tr w:rsidR="00793113" w:rsidRPr="006C0DEA" w:rsidTr="00793113">
        <w:trPr>
          <w:jc w:val="center"/>
        </w:trPr>
        <w:tc>
          <w:tcPr>
            <w:tcW w:w="3520" w:type="dxa"/>
            <w:vMerge/>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outlineLvl w:val="0"/>
              <w:rPr>
                <w:rFonts w:ascii="Times New Roman" w:hAnsi="Times New Roman"/>
                <w:sz w:val="20"/>
                <w:szCs w:val="20"/>
                <w:lang w:eastAsia="ru-RU"/>
              </w:rPr>
            </w:pPr>
          </w:p>
        </w:tc>
        <w:tc>
          <w:tcPr>
            <w:tcW w:w="3520" w:type="dxa"/>
            <w:vMerge/>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outlineLvl w:val="0"/>
              <w:rPr>
                <w:rFonts w:ascii="Times New Roman" w:hAnsi="Times New Roman"/>
                <w:sz w:val="20"/>
                <w:szCs w:val="20"/>
                <w:lang w:eastAsia="ru-RU"/>
              </w:rPr>
            </w:pPr>
          </w:p>
        </w:tc>
        <w:tc>
          <w:tcPr>
            <w:tcW w:w="1604"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rPr>
                <w:rFonts w:ascii="Times New Roman" w:hAnsi="Times New Roman"/>
                <w:sz w:val="20"/>
                <w:szCs w:val="20"/>
                <w:lang w:eastAsia="ru-RU"/>
              </w:rPr>
            </w:pPr>
            <w:r w:rsidRPr="006C0DEA">
              <w:rPr>
                <w:rFonts w:ascii="Times New Roman" w:hAnsi="Times New Roman"/>
                <w:sz w:val="20"/>
                <w:szCs w:val="20"/>
                <w:lang w:eastAsia="ru-RU"/>
              </w:rPr>
              <w:t>Федеральный бюджет</w:t>
            </w:r>
          </w:p>
        </w:tc>
        <w:tc>
          <w:tcPr>
            <w:tcW w:w="1113" w:type="dxa"/>
            <w:tcBorders>
              <w:top w:val="single" w:sz="4" w:space="0" w:color="auto"/>
              <w:left w:val="single" w:sz="4" w:space="0" w:color="auto"/>
              <w:bottom w:val="single" w:sz="4" w:space="0" w:color="auto"/>
              <w:right w:val="single" w:sz="4" w:space="0" w:color="auto"/>
            </w:tcBorders>
          </w:tcPr>
          <w:p w:rsidR="00793113" w:rsidRDefault="00793113" w:rsidP="00BD74C6">
            <w:pPr>
              <w:spacing w:after="0" w:line="238" w:lineRule="auto"/>
              <w:jc w:val="center"/>
              <w:rPr>
                <w:rFonts w:ascii="Times New Roman" w:eastAsia="Times New Roman" w:hAnsi="Times New Roman"/>
                <w:color w:val="000000"/>
                <w:sz w:val="20"/>
                <w:szCs w:val="20"/>
                <w:lang w:eastAsia="ru-RU"/>
              </w:rPr>
            </w:pPr>
          </w:p>
          <w:p w:rsidR="005047FC" w:rsidRPr="006C0DEA" w:rsidRDefault="005047FC" w:rsidP="00E03983">
            <w:pPr>
              <w:spacing w:after="0" w:line="238"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E03983">
              <w:rPr>
                <w:rFonts w:ascii="Times New Roman" w:eastAsia="Times New Roman" w:hAnsi="Times New Roman"/>
                <w:color w:val="000000"/>
                <w:sz w:val="20"/>
                <w:szCs w:val="20"/>
                <w:lang w:eastAsia="ru-RU"/>
              </w:rPr>
              <w:t> 803,5</w:t>
            </w:r>
          </w:p>
        </w:tc>
        <w:tc>
          <w:tcPr>
            <w:tcW w:w="1113" w:type="dxa"/>
            <w:tcBorders>
              <w:top w:val="single" w:sz="4" w:space="0" w:color="auto"/>
              <w:left w:val="single" w:sz="4" w:space="0" w:color="auto"/>
              <w:bottom w:val="single" w:sz="4" w:space="0" w:color="auto"/>
              <w:right w:val="single" w:sz="4" w:space="0" w:color="auto"/>
            </w:tcBorders>
          </w:tcPr>
          <w:p w:rsidR="00793113" w:rsidRDefault="00793113" w:rsidP="00BD74C6">
            <w:pPr>
              <w:spacing w:after="0" w:line="238" w:lineRule="auto"/>
              <w:jc w:val="center"/>
              <w:rPr>
                <w:rFonts w:ascii="Times New Roman" w:eastAsia="Times New Roman" w:hAnsi="Times New Roman"/>
                <w:color w:val="000000"/>
                <w:sz w:val="20"/>
                <w:szCs w:val="20"/>
                <w:lang w:eastAsia="ru-RU"/>
              </w:rPr>
            </w:pPr>
          </w:p>
          <w:p w:rsidR="005047FC" w:rsidRPr="006C0DEA" w:rsidRDefault="005047FC" w:rsidP="00BD74C6">
            <w:pPr>
              <w:spacing w:after="0" w:line="238"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48,9</w:t>
            </w:r>
          </w:p>
        </w:tc>
        <w:tc>
          <w:tcPr>
            <w:tcW w:w="1113" w:type="dxa"/>
            <w:tcBorders>
              <w:top w:val="single" w:sz="4" w:space="0" w:color="auto"/>
              <w:left w:val="single" w:sz="4" w:space="0" w:color="auto"/>
              <w:bottom w:val="single" w:sz="4" w:space="0" w:color="auto"/>
              <w:right w:val="single" w:sz="4" w:space="0" w:color="auto"/>
            </w:tcBorders>
          </w:tcPr>
          <w:p w:rsidR="00793113" w:rsidRDefault="00793113" w:rsidP="00BD74C6">
            <w:pPr>
              <w:spacing w:after="0" w:line="238" w:lineRule="auto"/>
              <w:jc w:val="center"/>
              <w:rPr>
                <w:rFonts w:ascii="Times New Roman" w:eastAsia="Times New Roman" w:hAnsi="Times New Roman"/>
                <w:color w:val="000000"/>
                <w:sz w:val="20"/>
                <w:szCs w:val="20"/>
                <w:lang w:eastAsia="ru-RU"/>
              </w:rPr>
            </w:pPr>
          </w:p>
          <w:p w:rsidR="005047FC" w:rsidRPr="006C0DEA" w:rsidRDefault="005047FC" w:rsidP="00BD74C6">
            <w:pPr>
              <w:spacing w:after="0" w:line="238"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43,6</w:t>
            </w:r>
          </w:p>
        </w:tc>
        <w:tc>
          <w:tcPr>
            <w:tcW w:w="1113" w:type="dxa"/>
            <w:tcBorders>
              <w:top w:val="single" w:sz="4" w:space="0" w:color="auto"/>
              <w:left w:val="single" w:sz="4" w:space="0" w:color="auto"/>
              <w:bottom w:val="single" w:sz="4" w:space="0" w:color="auto"/>
              <w:right w:val="single" w:sz="4" w:space="0" w:color="auto"/>
            </w:tcBorders>
          </w:tcPr>
          <w:p w:rsidR="00793113" w:rsidRDefault="00793113" w:rsidP="00BD74C6">
            <w:pPr>
              <w:spacing w:after="0" w:line="238" w:lineRule="auto"/>
              <w:jc w:val="center"/>
              <w:rPr>
                <w:rFonts w:ascii="Times New Roman" w:eastAsia="Times New Roman" w:hAnsi="Times New Roman"/>
                <w:color w:val="000000"/>
                <w:sz w:val="20"/>
                <w:szCs w:val="20"/>
                <w:lang w:eastAsia="ru-RU"/>
              </w:rPr>
            </w:pPr>
          </w:p>
          <w:p w:rsidR="005047FC" w:rsidRPr="006C0DEA" w:rsidRDefault="005047FC" w:rsidP="00BD74C6">
            <w:pPr>
              <w:spacing w:after="0" w:line="238"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43,6</w:t>
            </w:r>
          </w:p>
        </w:tc>
        <w:tc>
          <w:tcPr>
            <w:tcW w:w="1113" w:type="dxa"/>
            <w:tcBorders>
              <w:top w:val="single" w:sz="4" w:space="0" w:color="auto"/>
              <w:left w:val="single" w:sz="4" w:space="0" w:color="auto"/>
              <w:bottom w:val="single" w:sz="4" w:space="0" w:color="auto"/>
              <w:right w:val="single" w:sz="4" w:space="0" w:color="auto"/>
            </w:tcBorders>
          </w:tcPr>
          <w:p w:rsidR="00793113" w:rsidRDefault="00793113" w:rsidP="00BD74C6">
            <w:pPr>
              <w:spacing w:after="0" w:line="238" w:lineRule="auto"/>
              <w:jc w:val="center"/>
              <w:rPr>
                <w:rFonts w:ascii="Times New Roman" w:eastAsia="Times New Roman" w:hAnsi="Times New Roman"/>
                <w:color w:val="000000"/>
                <w:sz w:val="20"/>
                <w:szCs w:val="20"/>
                <w:lang w:eastAsia="ru-RU"/>
              </w:rPr>
            </w:pPr>
          </w:p>
          <w:p w:rsidR="005047FC" w:rsidRPr="006C0DEA" w:rsidRDefault="005047FC" w:rsidP="00BD74C6">
            <w:pPr>
              <w:spacing w:after="0" w:line="238"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43,6</w:t>
            </w:r>
          </w:p>
        </w:tc>
        <w:tc>
          <w:tcPr>
            <w:tcW w:w="1114" w:type="dxa"/>
            <w:tcBorders>
              <w:top w:val="single" w:sz="4" w:space="0" w:color="auto"/>
              <w:left w:val="single" w:sz="4" w:space="0" w:color="auto"/>
              <w:bottom w:val="single" w:sz="4" w:space="0" w:color="auto"/>
              <w:right w:val="single" w:sz="4" w:space="0" w:color="auto"/>
            </w:tcBorders>
          </w:tcPr>
          <w:p w:rsidR="00793113" w:rsidRDefault="00793113" w:rsidP="00BD74C6">
            <w:pPr>
              <w:spacing w:after="0" w:line="238" w:lineRule="auto"/>
              <w:jc w:val="center"/>
              <w:rPr>
                <w:rFonts w:ascii="Times New Roman" w:eastAsia="Times New Roman" w:hAnsi="Times New Roman"/>
                <w:color w:val="000000"/>
                <w:sz w:val="20"/>
                <w:szCs w:val="20"/>
                <w:lang w:eastAsia="ru-RU"/>
              </w:rPr>
            </w:pPr>
          </w:p>
          <w:p w:rsidR="005047FC" w:rsidRPr="006C0DEA" w:rsidRDefault="005047FC" w:rsidP="00BD74C6">
            <w:pPr>
              <w:spacing w:after="0" w:line="238"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43,6</w:t>
            </w:r>
          </w:p>
        </w:tc>
      </w:tr>
      <w:tr w:rsidR="00793113" w:rsidRPr="006C0DEA" w:rsidTr="00793113">
        <w:trPr>
          <w:jc w:val="center"/>
        </w:trPr>
        <w:tc>
          <w:tcPr>
            <w:tcW w:w="3520"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rPr>
                <w:rFonts w:ascii="Times New Roman" w:hAnsi="Times New Roman"/>
                <w:sz w:val="20"/>
                <w:szCs w:val="20"/>
                <w:lang w:eastAsia="ru-RU"/>
              </w:rPr>
            </w:pPr>
            <w:r w:rsidRPr="006C0DEA">
              <w:rPr>
                <w:rFonts w:ascii="Times New Roman" w:hAnsi="Times New Roman"/>
                <w:sz w:val="20"/>
                <w:szCs w:val="20"/>
                <w:lang w:eastAsia="ru-RU"/>
              </w:rPr>
              <w:t xml:space="preserve">Подпрограмма 2. Ведомственная целевая программа "Муниципальные финансы </w:t>
            </w:r>
            <w:r w:rsidR="000C14D2">
              <w:rPr>
                <w:rFonts w:ascii="Times New Roman" w:hAnsi="Times New Roman"/>
                <w:sz w:val="20"/>
                <w:szCs w:val="20"/>
                <w:lang w:eastAsia="ru-RU"/>
              </w:rPr>
              <w:t>городского округа</w:t>
            </w:r>
            <w:r w:rsidRPr="006C0DEA">
              <w:rPr>
                <w:rFonts w:ascii="Times New Roman" w:hAnsi="Times New Roman"/>
                <w:sz w:val="20"/>
                <w:szCs w:val="20"/>
                <w:lang w:eastAsia="ru-RU"/>
              </w:rPr>
              <w:t xml:space="preserve"> "Город Архангельск"</w:t>
            </w:r>
          </w:p>
        </w:tc>
        <w:tc>
          <w:tcPr>
            <w:tcW w:w="3520"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rPr>
                <w:rFonts w:ascii="Times New Roman" w:hAnsi="Times New Roman"/>
                <w:sz w:val="20"/>
                <w:szCs w:val="20"/>
                <w:lang w:eastAsia="ru-RU"/>
              </w:rPr>
            </w:pPr>
            <w:r w:rsidRPr="006C0DEA">
              <w:rPr>
                <w:rFonts w:ascii="Times New Roman" w:hAnsi="Times New Roman"/>
                <w:sz w:val="20"/>
                <w:szCs w:val="20"/>
                <w:lang w:eastAsia="ru-RU"/>
              </w:rPr>
              <w:t>Всего</w:t>
            </w:r>
          </w:p>
        </w:tc>
        <w:tc>
          <w:tcPr>
            <w:tcW w:w="1604"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rPr>
                <w:rFonts w:ascii="Times New Roman" w:hAnsi="Times New Roman"/>
                <w:sz w:val="20"/>
                <w:szCs w:val="20"/>
                <w:lang w:eastAsia="ru-RU"/>
              </w:rPr>
            </w:pPr>
            <w:r w:rsidRPr="006C0DEA">
              <w:rPr>
                <w:rFonts w:ascii="Times New Roman" w:hAnsi="Times New Roman"/>
                <w:sz w:val="20"/>
                <w:szCs w:val="20"/>
                <w:lang w:eastAsia="ru-RU"/>
              </w:rPr>
              <w:t>Городской бюджет</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437BC0" w:rsidP="00D17C88">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445 555,3</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4D6E8F" w:rsidP="00D17C88">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59</w:t>
            </w:r>
            <w:r w:rsidR="00D17C88">
              <w:rPr>
                <w:rFonts w:ascii="Times New Roman" w:hAnsi="Times New Roman"/>
                <w:sz w:val="20"/>
                <w:szCs w:val="20"/>
                <w:lang w:eastAsia="ru-RU"/>
              </w:rPr>
              <w:t>9 572,4</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D17C88"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600 027,0</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D17C88"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600 027,0</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D17C88"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600 027,0</w:t>
            </w:r>
          </w:p>
        </w:tc>
        <w:tc>
          <w:tcPr>
            <w:tcW w:w="1114" w:type="dxa"/>
            <w:tcBorders>
              <w:top w:val="single" w:sz="4" w:space="0" w:color="auto"/>
              <w:left w:val="single" w:sz="4" w:space="0" w:color="auto"/>
              <w:bottom w:val="single" w:sz="4" w:space="0" w:color="auto"/>
              <w:right w:val="single" w:sz="4" w:space="0" w:color="auto"/>
            </w:tcBorders>
          </w:tcPr>
          <w:p w:rsidR="00793113" w:rsidRPr="006C0DEA" w:rsidRDefault="00D17C88"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600 027,0</w:t>
            </w:r>
          </w:p>
        </w:tc>
      </w:tr>
      <w:tr w:rsidR="00523AA9" w:rsidRPr="006C0DEA" w:rsidTr="00E52615">
        <w:trPr>
          <w:jc w:val="center"/>
        </w:trPr>
        <w:tc>
          <w:tcPr>
            <w:tcW w:w="3520" w:type="dxa"/>
            <w:vMerge w:val="restart"/>
            <w:tcBorders>
              <w:top w:val="single" w:sz="4" w:space="0" w:color="auto"/>
              <w:left w:val="single" w:sz="4" w:space="0" w:color="auto"/>
              <w:right w:val="single" w:sz="4" w:space="0" w:color="auto"/>
            </w:tcBorders>
          </w:tcPr>
          <w:p w:rsidR="00523AA9" w:rsidRPr="006C0DEA" w:rsidRDefault="00523AA9" w:rsidP="0074691B">
            <w:pPr>
              <w:autoSpaceDE w:val="0"/>
              <w:autoSpaceDN w:val="0"/>
              <w:adjustRightInd w:val="0"/>
              <w:spacing w:after="0" w:line="238" w:lineRule="auto"/>
              <w:rPr>
                <w:rFonts w:ascii="Times New Roman" w:hAnsi="Times New Roman"/>
                <w:sz w:val="20"/>
                <w:szCs w:val="20"/>
                <w:lang w:eastAsia="ru-RU"/>
              </w:rPr>
            </w:pPr>
            <w:r w:rsidRPr="006C0DEA">
              <w:rPr>
                <w:rFonts w:ascii="Times New Roman" w:hAnsi="Times New Roman"/>
                <w:sz w:val="20"/>
                <w:szCs w:val="20"/>
                <w:lang w:eastAsia="ru-RU"/>
              </w:rPr>
              <w:t xml:space="preserve">Подпрограмма 3. Ведомственная целевая программа "Управление имуществом в </w:t>
            </w:r>
            <w:r>
              <w:rPr>
                <w:rFonts w:ascii="Times New Roman" w:hAnsi="Times New Roman"/>
                <w:sz w:val="20"/>
                <w:szCs w:val="20"/>
                <w:lang w:eastAsia="ru-RU"/>
              </w:rPr>
              <w:t>городском округе</w:t>
            </w:r>
            <w:r w:rsidRPr="006C0DEA">
              <w:rPr>
                <w:rFonts w:ascii="Times New Roman" w:hAnsi="Times New Roman"/>
                <w:sz w:val="20"/>
                <w:szCs w:val="20"/>
                <w:lang w:eastAsia="ru-RU"/>
              </w:rPr>
              <w:t xml:space="preserve"> "Город Архангельск"</w:t>
            </w:r>
          </w:p>
        </w:tc>
        <w:tc>
          <w:tcPr>
            <w:tcW w:w="3520" w:type="dxa"/>
            <w:vMerge w:val="restart"/>
            <w:tcBorders>
              <w:top w:val="single" w:sz="4" w:space="0" w:color="auto"/>
              <w:left w:val="single" w:sz="4" w:space="0" w:color="auto"/>
              <w:right w:val="single" w:sz="4" w:space="0" w:color="auto"/>
            </w:tcBorders>
          </w:tcPr>
          <w:p w:rsidR="00523AA9" w:rsidRPr="006C0DEA" w:rsidRDefault="00523AA9" w:rsidP="00BD74C6">
            <w:pPr>
              <w:autoSpaceDE w:val="0"/>
              <w:autoSpaceDN w:val="0"/>
              <w:adjustRightInd w:val="0"/>
              <w:spacing w:after="0" w:line="238" w:lineRule="auto"/>
              <w:rPr>
                <w:rFonts w:ascii="Times New Roman" w:hAnsi="Times New Roman"/>
                <w:sz w:val="20"/>
                <w:szCs w:val="20"/>
                <w:lang w:eastAsia="ru-RU"/>
              </w:rPr>
            </w:pPr>
            <w:r w:rsidRPr="006C0DEA">
              <w:rPr>
                <w:rFonts w:ascii="Times New Roman" w:hAnsi="Times New Roman"/>
                <w:sz w:val="20"/>
                <w:szCs w:val="20"/>
                <w:lang w:eastAsia="ru-RU"/>
              </w:rPr>
              <w:t>Всего</w:t>
            </w:r>
          </w:p>
        </w:tc>
        <w:tc>
          <w:tcPr>
            <w:tcW w:w="1604" w:type="dxa"/>
            <w:tcBorders>
              <w:top w:val="single" w:sz="4" w:space="0" w:color="auto"/>
              <w:left w:val="single" w:sz="4" w:space="0" w:color="auto"/>
              <w:bottom w:val="single" w:sz="4" w:space="0" w:color="auto"/>
              <w:right w:val="single" w:sz="4" w:space="0" w:color="auto"/>
            </w:tcBorders>
          </w:tcPr>
          <w:p w:rsidR="00523AA9" w:rsidRPr="006C0DEA" w:rsidRDefault="00523AA9" w:rsidP="00BD74C6">
            <w:pPr>
              <w:autoSpaceDE w:val="0"/>
              <w:autoSpaceDN w:val="0"/>
              <w:adjustRightInd w:val="0"/>
              <w:spacing w:after="0" w:line="238" w:lineRule="auto"/>
              <w:rPr>
                <w:rFonts w:ascii="Times New Roman" w:hAnsi="Times New Roman"/>
                <w:sz w:val="20"/>
                <w:szCs w:val="20"/>
                <w:lang w:eastAsia="ru-RU"/>
              </w:rPr>
            </w:pPr>
            <w:r>
              <w:rPr>
                <w:rFonts w:ascii="Times New Roman" w:hAnsi="Times New Roman"/>
                <w:sz w:val="20"/>
                <w:szCs w:val="20"/>
                <w:lang w:eastAsia="ru-RU"/>
              </w:rPr>
              <w:t>Итого</w:t>
            </w:r>
          </w:p>
        </w:tc>
        <w:tc>
          <w:tcPr>
            <w:tcW w:w="1113" w:type="dxa"/>
            <w:tcBorders>
              <w:top w:val="single" w:sz="4" w:space="0" w:color="auto"/>
              <w:left w:val="single" w:sz="4" w:space="0" w:color="auto"/>
              <w:bottom w:val="single" w:sz="4" w:space="0" w:color="auto"/>
              <w:right w:val="single" w:sz="4" w:space="0" w:color="auto"/>
            </w:tcBorders>
          </w:tcPr>
          <w:p w:rsidR="00523AA9" w:rsidRPr="006C0DEA" w:rsidRDefault="00E543EF" w:rsidP="00494DD7">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84 855,4</w:t>
            </w:r>
          </w:p>
        </w:tc>
        <w:tc>
          <w:tcPr>
            <w:tcW w:w="1113" w:type="dxa"/>
            <w:tcBorders>
              <w:top w:val="single" w:sz="4" w:space="0" w:color="auto"/>
              <w:left w:val="single" w:sz="4" w:space="0" w:color="auto"/>
              <w:bottom w:val="single" w:sz="4" w:space="0" w:color="auto"/>
              <w:right w:val="single" w:sz="4" w:space="0" w:color="auto"/>
            </w:tcBorders>
          </w:tcPr>
          <w:p w:rsidR="00523AA9" w:rsidRPr="006C0DEA" w:rsidRDefault="00523AA9" w:rsidP="00494DD7">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7</w:t>
            </w:r>
            <w:r w:rsidR="00494DD7">
              <w:rPr>
                <w:rFonts w:ascii="Times New Roman" w:hAnsi="Times New Roman"/>
                <w:sz w:val="20"/>
                <w:szCs w:val="20"/>
                <w:lang w:eastAsia="ru-RU"/>
              </w:rPr>
              <w:t>4 488,5</w:t>
            </w:r>
          </w:p>
        </w:tc>
        <w:tc>
          <w:tcPr>
            <w:tcW w:w="1113" w:type="dxa"/>
            <w:tcBorders>
              <w:top w:val="single" w:sz="4" w:space="0" w:color="auto"/>
              <w:left w:val="single" w:sz="4" w:space="0" w:color="auto"/>
              <w:bottom w:val="single" w:sz="4" w:space="0" w:color="auto"/>
              <w:right w:val="single" w:sz="4" w:space="0" w:color="auto"/>
            </w:tcBorders>
          </w:tcPr>
          <w:p w:rsidR="00523AA9" w:rsidRPr="006C0DEA" w:rsidRDefault="00494DD7" w:rsidP="004C33C5">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74 488,5</w:t>
            </w:r>
          </w:p>
        </w:tc>
        <w:tc>
          <w:tcPr>
            <w:tcW w:w="1113" w:type="dxa"/>
            <w:tcBorders>
              <w:top w:val="single" w:sz="4" w:space="0" w:color="auto"/>
              <w:left w:val="single" w:sz="4" w:space="0" w:color="auto"/>
              <w:bottom w:val="single" w:sz="4" w:space="0" w:color="auto"/>
              <w:right w:val="single" w:sz="4" w:space="0" w:color="auto"/>
            </w:tcBorders>
          </w:tcPr>
          <w:p w:rsidR="00523AA9" w:rsidRPr="006C0DEA" w:rsidRDefault="00494DD7" w:rsidP="000C14D2">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74 488,5</w:t>
            </w:r>
          </w:p>
        </w:tc>
        <w:tc>
          <w:tcPr>
            <w:tcW w:w="1113" w:type="dxa"/>
            <w:tcBorders>
              <w:top w:val="single" w:sz="4" w:space="0" w:color="auto"/>
              <w:left w:val="single" w:sz="4" w:space="0" w:color="auto"/>
              <w:bottom w:val="single" w:sz="4" w:space="0" w:color="auto"/>
              <w:right w:val="single" w:sz="4" w:space="0" w:color="auto"/>
            </w:tcBorders>
          </w:tcPr>
          <w:p w:rsidR="00523AA9" w:rsidRPr="006C0DEA" w:rsidRDefault="00494DD7" w:rsidP="000C14D2">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74 488,5</w:t>
            </w:r>
          </w:p>
        </w:tc>
        <w:tc>
          <w:tcPr>
            <w:tcW w:w="1114" w:type="dxa"/>
            <w:tcBorders>
              <w:top w:val="single" w:sz="4" w:space="0" w:color="auto"/>
              <w:left w:val="single" w:sz="4" w:space="0" w:color="auto"/>
              <w:bottom w:val="single" w:sz="4" w:space="0" w:color="auto"/>
              <w:right w:val="single" w:sz="4" w:space="0" w:color="auto"/>
            </w:tcBorders>
          </w:tcPr>
          <w:p w:rsidR="00523AA9" w:rsidRPr="006C0DEA" w:rsidRDefault="00494DD7" w:rsidP="000C14D2">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74 488,5</w:t>
            </w:r>
          </w:p>
        </w:tc>
      </w:tr>
      <w:tr w:rsidR="00523AA9" w:rsidRPr="006C0DEA" w:rsidTr="00E52615">
        <w:trPr>
          <w:jc w:val="center"/>
        </w:trPr>
        <w:tc>
          <w:tcPr>
            <w:tcW w:w="3520" w:type="dxa"/>
            <w:vMerge/>
            <w:tcBorders>
              <w:left w:val="single" w:sz="4" w:space="0" w:color="auto"/>
              <w:right w:val="single" w:sz="4" w:space="0" w:color="auto"/>
            </w:tcBorders>
          </w:tcPr>
          <w:p w:rsidR="00523AA9" w:rsidRPr="006C0DEA" w:rsidRDefault="00523AA9" w:rsidP="0074691B">
            <w:pPr>
              <w:autoSpaceDE w:val="0"/>
              <w:autoSpaceDN w:val="0"/>
              <w:adjustRightInd w:val="0"/>
              <w:spacing w:after="0" w:line="238" w:lineRule="auto"/>
              <w:rPr>
                <w:rFonts w:ascii="Times New Roman" w:hAnsi="Times New Roman"/>
                <w:sz w:val="20"/>
                <w:szCs w:val="20"/>
                <w:lang w:eastAsia="ru-RU"/>
              </w:rPr>
            </w:pPr>
          </w:p>
        </w:tc>
        <w:tc>
          <w:tcPr>
            <w:tcW w:w="3520" w:type="dxa"/>
            <w:vMerge/>
            <w:tcBorders>
              <w:left w:val="single" w:sz="4" w:space="0" w:color="auto"/>
              <w:right w:val="single" w:sz="4" w:space="0" w:color="auto"/>
            </w:tcBorders>
          </w:tcPr>
          <w:p w:rsidR="00523AA9" w:rsidRPr="006C0DEA" w:rsidRDefault="00523AA9" w:rsidP="00BD74C6">
            <w:pPr>
              <w:autoSpaceDE w:val="0"/>
              <w:autoSpaceDN w:val="0"/>
              <w:adjustRightInd w:val="0"/>
              <w:spacing w:after="0" w:line="238" w:lineRule="auto"/>
              <w:rPr>
                <w:rFonts w:ascii="Times New Roman" w:hAnsi="Times New Roman"/>
                <w:sz w:val="20"/>
                <w:szCs w:val="20"/>
                <w:lang w:eastAsia="ru-RU"/>
              </w:rPr>
            </w:pPr>
          </w:p>
        </w:tc>
        <w:tc>
          <w:tcPr>
            <w:tcW w:w="1604" w:type="dxa"/>
            <w:tcBorders>
              <w:top w:val="single" w:sz="4" w:space="0" w:color="auto"/>
              <w:left w:val="single" w:sz="4" w:space="0" w:color="auto"/>
              <w:bottom w:val="single" w:sz="4" w:space="0" w:color="auto"/>
              <w:right w:val="single" w:sz="4" w:space="0" w:color="auto"/>
            </w:tcBorders>
          </w:tcPr>
          <w:p w:rsidR="00523AA9" w:rsidRPr="006C0DEA" w:rsidRDefault="00523AA9" w:rsidP="00BD74C6">
            <w:pPr>
              <w:autoSpaceDE w:val="0"/>
              <w:autoSpaceDN w:val="0"/>
              <w:adjustRightInd w:val="0"/>
              <w:spacing w:after="0" w:line="238" w:lineRule="auto"/>
              <w:rPr>
                <w:rFonts w:ascii="Times New Roman" w:hAnsi="Times New Roman"/>
                <w:sz w:val="20"/>
                <w:szCs w:val="20"/>
                <w:lang w:eastAsia="ru-RU"/>
              </w:rPr>
            </w:pPr>
            <w:r w:rsidRPr="006C0DEA">
              <w:rPr>
                <w:rFonts w:ascii="Times New Roman" w:hAnsi="Times New Roman"/>
                <w:sz w:val="20"/>
                <w:szCs w:val="20"/>
                <w:lang w:eastAsia="ru-RU"/>
              </w:rPr>
              <w:t>Городской бюджет</w:t>
            </w:r>
          </w:p>
        </w:tc>
        <w:tc>
          <w:tcPr>
            <w:tcW w:w="1113" w:type="dxa"/>
            <w:tcBorders>
              <w:top w:val="single" w:sz="4" w:space="0" w:color="auto"/>
              <w:left w:val="single" w:sz="4" w:space="0" w:color="auto"/>
              <w:bottom w:val="single" w:sz="4" w:space="0" w:color="auto"/>
              <w:right w:val="single" w:sz="4" w:space="0" w:color="auto"/>
            </w:tcBorders>
          </w:tcPr>
          <w:p w:rsidR="00523AA9" w:rsidRDefault="00E543EF" w:rsidP="00A74A6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84 586,1</w:t>
            </w:r>
          </w:p>
        </w:tc>
        <w:tc>
          <w:tcPr>
            <w:tcW w:w="1113" w:type="dxa"/>
            <w:tcBorders>
              <w:top w:val="single" w:sz="4" w:space="0" w:color="auto"/>
              <w:left w:val="single" w:sz="4" w:space="0" w:color="auto"/>
              <w:bottom w:val="single" w:sz="4" w:space="0" w:color="auto"/>
              <w:right w:val="single" w:sz="4" w:space="0" w:color="auto"/>
            </w:tcBorders>
          </w:tcPr>
          <w:p w:rsidR="00523AA9" w:rsidRDefault="00494DD7"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74 488,5</w:t>
            </w:r>
          </w:p>
        </w:tc>
        <w:tc>
          <w:tcPr>
            <w:tcW w:w="1113" w:type="dxa"/>
            <w:tcBorders>
              <w:top w:val="single" w:sz="4" w:space="0" w:color="auto"/>
              <w:left w:val="single" w:sz="4" w:space="0" w:color="auto"/>
              <w:bottom w:val="single" w:sz="4" w:space="0" w:color="auto"/>
              <w:right w:val="single" w:sz="4" w:space="0" w:color="auto"/>
            </w:tcBorders>
          </w:tcPr>
          <w:p w:rsidR="00523AA9" w:rsidRDefault="00494DD7" w:rsidP="000C14D2">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74 488,5</w:t>
            </w:r>
          </w:p>
        </w:tc>
        <w:tc>
          <w:tcPr>
            <w:tcW w:w="1113" w:type="dxa"/>
            <w:tcBorders>
              <w:top w:val="single" w:sz="4" w:space="0" w:color="auto"/>
              <w:left w:val="single" w:sz="4" w:space="0" w:color="auto"/>
              <w:bottom w:val="single" w:sz="4" w:space="0" w:color="auto"/>
              <w:right w:val="single" w:sz="4" w:space="0" w:color="auto"/>
            </w:tcBorders>
          </w:tcPr>
          <w:p w:rsidR="00523AA9" w:rsidRDefault="00494DD7" w:rsidP="000C14D2">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74 488,5</w:t>
            </w:r>
          </w:p>
        </w:tc>
        <w:tc>
          <w:tcPr>
            <w:tcW w:w="1113" w:type="dxa"/>
            <w:tcBorders>
              <w:top w:val="single" w:sz="4" w:space="0" w:color="auto"/>
              <w:left w:val="single" w:sz="4" w:space="0" w:color="auto"/>
              <w:bottom w:val="single" w:sz="4" w:space="0" w:color="auto"/>
              <w:right w:val="single" w:sz="4" w:space="0" w:color="auto"/>
            </w:tcBorders>
          </w:tcPr>
          <w:p w:rsidR="00523AA9" w:rsidRDefault="00494DD7" w:rsidP="000C14D2">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74 488,5</w:t>
            </w:r>
          </w:p>
        </w:tc>
        <w:tc>
          <w:tcPr>
            <w:tcW w:w="1114" w:type="dxa"/>
            <w:tcBorders>
              <w:top w:val="single" w:sz="4" w:space="0" w:color="auto"/>
              <w:left w:val="single" w:sz="4" w:space="0" w:color="auto"/>
              <w:bottom w:val="single" w:sz="4" w:space="0" w:color="auto"/>
              <w:right w:val="single" w:sz="4" w:space="0" w:color="auto"/>
            </w:tcBorders>
          </w:tcPr>
          <w:p w:rsidR="00523AA9" w:rsidRDefault="00494DD7" w:rsidP="000C14D2">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74 488,5</w:t>
            </w:r>
          </w:p>
        </w:tc>
      </w:tr>
      <w:tr w:rsidR="00523AA9" w:rsidRPr="006C0DEA" w:rsidTr="00E52615">
        <w:trPr>
          <w:jc w:val="center"/>
        </w:trPr>
        <w:tc>
          <w:tcPr>
            <w:tcW w:w="3520" w:type="dxa"/>
            <w:vMerge/>
            <w:tcBorders>
              <w:left w:val="single" w:sz="4" w:space="0" w:color="auto"/>
              <w:right w:val="single" w:sz="4" w:space="0" w:color="auto"/>
            </w:tcBorders>
          </w:tcPr>
          <w:p w:rsidR="00523AA9" w:rsidRPr="006C0DEA" w:rsidRDefault="00523AA9" w:rsidP="0074691B">
            <w:pPr>
              <w:autoSpaceDE w:val="0"/>
              <w:autoSpaceDN w:val="0"/>
              <w:adjustRightInd w:val="0"/>
              <w:spacing w:after="0" w:line="238" w:lineRule="auto"/>
              <w:rPr>
                <w:rFonts w:ascii="Times New Roman" w:hAnsi="Times New Roman"/>
                <w:sz w:val="20"/>
                <w:szCs w:val="20"/>
                <w:lang w:eastAsia="ru-RU"/>
              </w:rPr>
            </w:pPr>
          </w:p>
        </w:tc>
        <w:tc>
          <w:tcPr>
            <w:tcW w:w="3520" w:type="dxa"/>
            <w:vMerge/>
            <w:tcBorders>
              <w:left w:val="single" w:sz="4" w:space="0" w:color="auto"/>
              <w:right w:val="single" w:sz="4" w:space="0" w:color="auto"/>
            </w:tcBorders>
          </w:tcPr>
          <w:p w:rsidR="00523AA9" w:rsidRPr="006C0DEA" w:rsidRDefault="00523AA9" w:rsidP="00BD74C6">
            <w:pPr>
              <w:autoSpaceDE w:val="0"/>
              <w:autoSpaceDN w:val="0"/>
              <w:adjustRightInd w:val="0"/>
              <w:spacing w:after="0" w:line="238" w:lineRule="auto"/>
              <w:rPr>
                <w:rFonts w:ascii="Times New Roman" w:hAnsi="Times New Roman"/>
                <w:sz w:val="20"/>
                <w:szCs w:val="20"/>
                <w:lang w:eastAsia="ru-RU"/>
              </w:rPr>
            </w:pPr>
          </w:p>
        </w:tc>
        <w:tc>
          <w:tcPr>
            <w:tcW w:w="1604" w:type="dxa"/>
            <w:tcBorders>
              <w:top w:val="single" w:sz="4" w:space="0" w:color="auto"/>
              <w:left w:val="single" w:sz="4" w:space="0" w:color="auto"/>
              <w:bottom w:val="single" w:sz="4" w:space="0" w:color="auto"/>
              <w:right w:val="single" w:sz="4" w:space="0" w:color="auto"/>
            </w:tcBorders>
          </w:tcPr>
          <w:p w:rsidR="00523AA9" w:rsidRPr="006C0DEA" w:rsidRDefault="00523AA9" w:rsidP="00BD74C6">
            <w:pPr>
              <w:autoSpaceDE w:val="0"/>
              <w:autoSpaceDN w:val="0"/>
              <w:adjustRightInd w:val="0"/>
              <w:spacing w:after="0" w:line="238" w:lineRule="auto"/>
              <w:rPr>
                <w:rFonts w:ascii="Times New Roman" w:hAnsi="Times New Roman"/>
                <w:sz w:val="20"/>
                <w:szCs w:val="20"/>
                <w:lang w:eastAsia="ru-RU"/>
              </w:rPr>
            </w:pPr>
            <w:r>
              <w:rPr>
                <w:rFonts w:ascii="Times New Roman" w:hAnsi="Times New Roman"/>
                <w:sz w:val="20"/>
                <w:szCs w:val="20"/>
                <w:lang w:eastAsia="ru-RU"/>
              </w:rPr>
              <w:t>Областной бюджет</w:t>
            </w:r>
          </w:p>
        </w:tc>
        <w:tc>
          <w:tcPr>
            <w:tcW w:w="1113" w:type="dxa"/>
            <w:tcBorders>
              <w:top w:val="single" w:sz="4" w:space="0" w:color="auto"/>
              <w:left w:val="single" w:sz="4" w:space="0" w:color="auto"/>
              <w:bottom w:val="single" w:sz="4" w:space="0" w:color="auto"/>
              <w:right w:val="single" w:sz="4" w:space="0" w:color="auto"/>
            </w:tcBorders>
          </w:tcPr>
          <w:p w:rsidR="00523AA9" w:rsidRDefault="00AB4D67"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175,6</w:t>
            </w:r>
          </w:p>
        </w:tc>
        <w:tc>
          <w:tcPr>
            <w:tcW w:w="1113" w:type="dxa"/>
            <w:tcBorders>
              <w:top w:val="single" w:sz="4" w:space="0" w:color="auto"/>
              <w:left w:val="single" w:sz="4" w:space="0" w:color="auto"/>
              <w:bottom w:val="single" w:sz="4" w:space="0" w:color="auto"/>
              <w:right w:val="single" w:sz="4" w:space="0" w:color="auto"/>
            </w:tcBorders>
          </w:tcPr>
          <w:p w:rsidR="00523AA9" w:rsidRDefault="00523AA9"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13" w:type="dxa"/>
            <w:tcBorders>
              <w:top w:val="single" w:sz="4" w:space="0" w:color="auto"/>
              <w:left w:val="single" w:sz="4" w:space="0" w:color="auto"/>
              <w:bottom w:val="single" w:sz="4" w:space="0" w:color="auto"/>
              <w:right w:val="single" w:sz="4" w:space="0" w:color="auto"/>
            </w:tcBorders>
          </w:tcPr>
          <w:p w:rsidR="00523AA9" w:rsidRDefault="00523AA9" w:rsidP="000C14D2">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13" w:type="dxa"/>
            <w:tcBorders>
              <w:top w:val="single" w:sz="4" w:space="0" w:color="auto"/>
              <w:left w:val="single" w:sz="4" w:space="0" w:color="auto"/>
              <w:bottom w:val="single" w:sz="4" w:space="0" w:color="auto"/>
              <w:right w:val="single" w:sz="4" w:space="0" w:color="auto"/>
            </w:tcBorders>
          </w:tcPr>
          <w:p w:rsidR="00523AA9" w:rsidRDefault="00523AA9" w:rsidP="000C14D2">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13" w:type="dxa"/>
            <w:tcBorders>
              <w:top w:val="single" w:sz="4" w:space="0" w:color="auto"/>
              <w:left w:val="single" w:sz="4" w:space="0" w:color="auto"/>
              <w:bottom w:val="single" w:sz="4" w:space="0" w:color="auto"/>
              <w:right w:val="single" w:sz="4" w:space="0" w:color="auto"/>
            </w:tcBorders>
          </w:tcPr>
          <w:p w:rsidR="00523AA9" w:rsidRDefault="00523AA9" w:rsidP="000C14D2">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14" w:type="dxa"/>
            <w:tcBorders>
              <w:top w:val="single" w:sz="4" w:space="0" w:color="auto"/>
              <w:left w:val="single" w:sz="4" w:space="0" w:color="auto"/>
              <w:bottom w:val="single" w:sz="4" w:space="0" w:color="auto"/>
              <w:right w:val="single" w:sz="4" w:space="0" w:color="auto"/>
            </w:tcBorders>
          </w:tcPr>
          <w:p w:rsidR="00523AA9" w:rsidRDefault="00523AA9" w:rsidP="000C14D2">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w:t>
            </w:r>
          </w:p>
        </w:tc>
      </w:tr>
      <w:tr w:rsidR="00523AA9" w:rsidRPr="006C0DEA" w:rsidTr="00E52615">
        <w:trPr>
          <w:jc w:val="center"/>
        </w:trPr>
        <w:tc>
          <w:tcPr>
            <w:tcW w:w="3520" w:type="dxa"/>
            <w:vMerge/>
            <w:tcBorders>
              <w:left w:val="single" w:sz="4" w:space="0" w:color="auto"/>
              <w:bottom w:val="single" w:sz="4" w:space="0" w:color="auto"/>
              <w:right w:val="single" w:sz="4" w:space="0" w:color="auto"/>
            </w:tcBorders>
          </w:tcPr>
          <w:p w:rsidR="00523AA9" w:rsidRPr="006C0DEA" w:rsidRDefault="00523AA9" w:rsidP="0074691B">
            <w:pPr>
              <w:autoSpaceDE w:val="0"/>
              <w:autoSpaceDN w:val="0"/>
              <w:adjustRightInd w:val="0"/>
              <w:spacing w:after="0" w:line="238" w:lineRule="auto"/>
              <w:rPr>
                <w:rFonts w:ascii="Times New Roman" w:hAnsi="Times New Roman"/>
                <w:sz w:val="20"/>
                <w:szCs w:val="20"/>
                <w:lang w:eastAsia="ru-RU"/>
              </w:rPr>
            </w:pPr>
          </w:p>
        </w:tc>
        <w:tc>
          <w:tcPr>
            <w:tcW w:w="3520" w:type="dxa"/>
            <w:vMerge/>
            <w:tcBorders>
              <w:left w:val="single" w:sz="4" w:space="0" w:color="auto"/>
              <w:bottom w:val="single" w:sz="4" w:space="0" w:color="auto"/>
              <w:right w:val="single" w:sz="4" w:space="0" w:color="auto"/>
            </w:tcBorders>
          </w:tcPr>
          <w:p w:rsidR="00523AA9" w:rsidRPr="006C0DEA" w:rsidRDefault="00523AA9" w:rsidP="00BD74C6">
            <w:pPr>
              <w:autoSpaceDE w:val="0"/>
              <w:autoSpaceDN w:val="0"/>
              <w:adjustRightInd w:val="0"/>
              <w:spacing w:after="0" w:line="238" w:lineRule="auto"/>
              <w:rPr>
                <w:rFonts w:ascii="Times New Roman" w:hAnsi="Times New Roman"/>
                <w:sz w:val="20"/>
                <w:szCs w:val="20"/>
                <w:lang w:eastAsia="ru-RU"/>
              </w:rPr>
            </w:pPr>
          </w:p>
        </w:tc>
        <w:tc>
          <w:tcPr>
            <w:tcW w:w="1604" w:type="dxa"/>
            <w:tcBorders>
              <w:top w:val="single" w:sz="4" w:space="0" w:color="auto"/>
              <w:left w:val="single" w:sz="4" w:space="0" w:color="auto"/>
              <w:bottom w:val="single" w:sz="4" w:space="0" w:color="auto"/>
              <w:right w:val="single" w:sz="4" w:space="0" w:color="auto"/>
            </w:tcBorders>
          </w:tcPr>
          <w:p w:rsidR="00523AA9" w:rsidRPr="006C0DEA" w:rsidRDefault="00523AA9" w:rsidP="00BD74C6">
            <w:pPr>
              <w:autoSpaceDE w:val="0"/>
              <w:autoSpaceDN w:val="0"/>
              <w:adjustRightInd w:val="0"/>
              <w:spacing w:after="0" w:line="238" w:lineRule="auto"/>
              <w:rPr>
                <w:rFonts w:ascii="Times New Roman" w:hAnsi="Times New Roman"/>
                <w:sz w:val="20"/>
                <w:szCs w:val="20"/>
                <w:lang w:eastAsia="ru-RU"/>
              </w:rPr>
            </w:pPr>
            <w:r>
              <w:rPr>
                <w:rFonts w:ascii="Times New Roman" w:hAnsi="Times New Roman"/>
                <w:sz w:val="20"/>
                <w:szCs w:val="20"/>
                <w:lang w:eastAsia="ru-RU"/>
              </w:rPr>
              <w:t>Федеральный бюджет</w:t>
            </w:r>
          </w:p>
        </w:tc>
        <w:tc>
          <w:tcPr>
            <w:tcW w:w="1113" w:type="dxa"/>
            <w:tcBorders>
              <w:top w:val="single" w:sz="4" w:space="0" w:color="auto"/>
              <w:left w:val="single" w:sz="4" w:space="0" w:color="auto"/>
              <w:bottom w:val="single" w:sz="4" w:space="0" w:color="auto"/>
              <w:right w:val="single" w:sz="4" w:space="0" w:color="auto"/>
            </w:tcBorders>
          </w:tcPr>
          <w:p w:rsidR="00523AA9" w:rsidRDefault="00AB4D67"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93,7</w:t>
            </w:r>
          </w:p>
        </w:tc>
        <w:tc>
          <w:tcPr>
            <w:tcW w:w="1113" w:type="dxa"/>
            <w:tcBorders>
              <w:top w:val="single" w:sz="4" w:space="0" w:color="auto"/>
              <w:left w:val="single" w:sz="4" w:space="0" w:color="auto"/>
              <w:bottom w:val="single" w:sz="4" w:space="0" w:color="auto"/>
              <w:right w:val="single" w:sz="4" w:space="0" w:color="auto"/>
            </w:tcBorders>
          </w:tcPr>
          <w:p w:rsidR="00523AA9" w:rsidRDefault="00523AA9"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13" w:type="dxa"/>
            <w:tcBorders>
              <w:top w:val="single" w:sz="4" w:space="0" w:color="auto"/>
              <w:left w:val="single" w:sz="4" w:space="0" w:color="auto"/>
              <w:bottom w:val="single" w:sz="4" w:space="0" w:color="auto"/>
              <w:right w:val="single" w:sz="4" w:space="0" w:color="auto"/>
            </w:tcBorders>
          </w:tcPr>
          <w:p w:rsidR="00523AA9" w:rsidRDefault="00523AA9" w:rsidP="000C14D2">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13" w:type="dxa"/>
            <w:tcBorders>
              <w:top w:val="single" w:sz="4" w:space="0" w:color="auto"/>
              <w:left w:val="single" w:sz="4" w:space="0" w:color="auto"/>
              <w:bottom w:val="single" w:sz="4" w:space="0" w:color="auto"/>
              <w:right w:val="single" w:sz="4" w:space="0" w:color="auto"/>
            </w:tcBorders>
          </w:tcPr>
          <w:p w:rsidR="00523AA9" w:rsidRDefault="00523AA9" w:rsidP="000C14D2">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13" w:type="dxa"/>
            <w:tcBorders>
              <w:top w:val="single" w:sz="4" w:space="0" w:color="auto"/>
              <w:left w:val="single" w:sz="4" w:space="0" w:color="auto"/>
              <w:bottom w:val="single" w:sz="4" w:space="0" w:color="auto"/>
              <w:right w:val="single" w:sz="4" w:space="0" w:color="auto"/>
            </w:tcBorders>
          </w:tcPr>
          <w:p w:rsidR="00523AA9" w:rsidRDefault="00523AA9" w:rsidP="000C14D2">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14" w:type="dxa"/>
            <w:tcBorders>
              <w:top w:val="single" w:sz="4" w:space="0" w:color="auto"/>
              <w:left w:val="single" w:sz="4" w:space="0" w:color="auto"/>
              <w:bottom w:val="single" w:sz="4" w:space="0" w:color="auto"/>
              <w:right w:val="single" w:sz="4" w:space="0" w:color="auto"/>
            </w:tcBorders>
          </w:tcPr>
          <w:p w:rsidR="00523AA9" w:rsidRDefault="00523AA9" w:rsidP="000C14D2">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w:t>
            </w:r>
          </w:p>
        </w:tc>
      </w:tr>
      <w:tr w:rsidR="00793113" w:rsidRPr="006C0DEA" w:rsidTr="00793113">
        <w:trPr>
          <w:jc w:val="center"/>
        </w:trPr>
        <w:tc>
          <w:tcPr>
            <w:tcW w:w="3520" w:type="dxa"/>
            <w:tcBorders>
              <w:top w:val="single" w:sz="4" w:space="0" w:color="auto"/>
              <w:left w:val="single" w:sz="4" w:space="0" w:color="auto"/>
              <w:bottom w:val="single" w:sz="4" w:space="0" w:color="auto"/>
              <w:right w:val="single" w:sz="4" w:space="0" w:color="auto"/>
            </w:tcBorders>
          </w:tcPr>
          <w:p w:rsidR="00793113" w:rsidRPr="006C0DEA" w:rsidRDefault="00793113" w:rsidP="0074691B">
            <w:pPr>
              <w:autoSpaceDE w:val="0"/>
              <w:autoSpaceDN w:val="0"/>
              <w:adjustRightInd w:val="0"/>
              <w:spacing w:after="0" w:line="238" w:lineRule="auto"/>
              <w:rPr>
                <w:rFonts w:ascii="Times New Roman" w:hAnsi="Times New Roman"/>
                <w:sz w:val="20"/>
                <w:szCs w:val="20"/>
                <w:lang w:eastAsia="ru-RU"/>
              </w:rPr>
            </w:pPr>
            <w:r w:rsidRPr="006C0DEA">
              <w:rPr>
                <w:rFonts w:ascii="Times New Roman" w:hAnsi="Times New Roman"/>
                <w:sz w:val="20"/>
                <w:szCs w:val="20"/>
                <w:lang w:eastAsia="ru-RU"/>
              </w:rPr>
              <w:t xml:space="preserve">Подпрограмма 4. Ведомственная целевая программа "Развитие въездного и внутреннего туризма </w:t>
            </w:r>
            <w:r w:rsidRPr="006C0DEA">
              <w:rPr>
                <w:rFonts w:ascii="Times New Roman" w:hAnsi="Times New Roman"/>
                <w:sz w:val="20"/>
                <w:szCs w:val="20"/>
                <w:lang w:eastAsia="ru-RU"/>
              </w:rPr>
              <w:br/>
              <w:t xml:space="preserve">в </w:t>
            </w:r>
            <w:r w:rsidR="0074691B">
              <w:rPr>
                <w:rFonts w:ascii="Times New Roman" w:hAnsi="Times New Roman"/>
                <w:sz w:val="20"/>
                <w:szCs w:val="20"/>
                <w:lang w:eastAsia="ru-RU"/>
              </w:rPr>
              <w:t>городском округе</w:t>
            </w:r>
            <w:r w:rsidRPr="006C0DEA">
              <w:rPr>
                <w:rFonts w:ascii="Times New Roman" w:hAnsi="Times New Roman"/>
                <w:sz w:val="20"/>
                <w:szCs w:val="20"/>
                <w:lang w:eastAsia="ru-RU"/>
              </w:rPr>
              <w:t xml:space="preserve"> </w:t>
            </w:r>
            <w:r>
              <w:rPr>
                <w:rFonts w:ascii="Times New Roman" w:hAnsi="Times New Roman"/>
                <w:sz w:val="20"/>
                <w:szCs w:val="20"/>
                <w:lang w:eastAsia="ru-RU"/>
              </w:rPr>
              <w:br/>
            </w:r>
            <w:r w:rsidRPr="006C0DEA">
              <w:rPr>
                <w:rFonts w:ascii="Times New Roman" w:hAnsi="Times New Roman"/>
                <w:sz w:val="20"/>
                <w:szCs w:val="20"/>
                <w:lang w:eastAsia="ru-RU"/>
              </w:rPr>
              <w:t>"Город Архангельск"</w:t>
            </w:r>
          </w:p>
        </w:tc>
        <w:tc>
          <w:tcPr>
            <w:tcW w:w="3520"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rPr>
                <w:rFonts w:ascii="Times New Roman" w:hAnsi="Times New Roman"/>
                <w:sz w:val="20"/>
                <w:szCs w:val="20"/>
                <w:lang w:eastAsia="ru-RU"/>
              </w:rPr>
            </w:pPr>
            <w:r w:rsidRPr="006C0DEA">
              <w:rPr>
                <w:rFonts w:ascii="Times New Roman" w:hAnsi="Times New Roman"/>
                <w:sz w:val="20"/>
                <w:szCs w:val="20"/>
                <w:lang w:eastAsia="ru-RU"/>
              </w:rPr>
              <w:t>Всего</w:t>
            </w:r>
          </w:p>
        </w:tc>
        <w:tc>
          <w:tcPr>
            <w:tcW w:w="1604"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rPr>
                <w:rFonts w:ascii="Times New Roman" w:hAnsi="Times New Roman"/>
                <w:sz w:val="20"/>
                <w:szCs w:val="20"/>
                <w:lang w:eastAsia="ru-RU"/>
              </w:rPr>
            </w:pPr>
            <w:r w:rsidRPr="006C0DEA">
              <w:rPr>
                <w:rFonts w:ascii="Times New Roman" w:hAnsi="Times New Roman"/>
                <w:sz w:val="20"/>
                <w:szCs w:val="20"/>
                <w:lang w:eastAsia="ru-RU"/>
              </w:rPr>
              <w:t>Городской бюджет</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jc w:val="center"/>
              <w:rPr>
                <w:rFonts w:ascii="Times New Roman" w:hAnsi="Times New Roman"/>
                <w:sz w:val="20"/>
                <w:szCs w:val="20"/>
                <w:lang w:eastAsia="ru-RU"/>
              </w:rPr>
            </w:pPr>
            <w:r w:rsidRPr="006C0DEA">
              <w:rPr>
                <w:rFonts w:ascii="Times New Roman" w:hAnsi="Times New Roman"/>
                <w:sz w:val="20"/>
                <w:szCs w:val="20"/>
                <w:lang w:eastAsia="ru-RU"/>
              </w:rPr>
              <w:t>204,0</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jc w:val="center"/>
              <w:rPr>
                <w:rFonts w:ascii="Times New Roman" w:hAnsi="Times New Roman"/>
                <w:sz w:val="20"/>
                <w:szCs w:val="20"/>
                <w:lang w:eastAsia="ru-RU"/>
              </w:rPr>
            </w:pPr>
            <w:r w:rsidRPr="006C0DEA">
              <w:rPr>
                <w:rFonts w:ascii="Times New Roman" w:hAnsi="Times New Roman"/>
                <w:sz w:val="20"/>
                <w:szCs w:val="20"/>
                <w:lang w:eastAsia="ru-RU"/>
              </w:rPr>
              <w:t>204,0</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jc w:val="center"/>
              <w:rPr>
                <w:rFonts w:ascii="Times New Roman" w:hAnsi="Times New Roman"/>
                <w:sz w:val="20"/>
                <w:szCs w:val="20"/>
                <w:lang w:eastAsia="ru-RU"/>
              </w:rPr>
            </w:pPr>
            <w:r w:rsidRPr="006C0DEA">
              <w:rPr>
                <w:rFonts w:ascii="Times New Roman" w:hAnsi="Times New Roman"/>
                <w:sz w:val="20"/>
                <w:szCs w:val="20"/>
                <w:lang w:eastAsia="ru-RU"/>
              </w:rPr>
              <w:t>204,0</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jc w:val="center"/>
              <w:rPr>
                <w:rFonts w:ascii="Times New Roman" w:hAnsi="Times New Roman"/>
                <w:sz w:val="20"/>
                <w:szCs w:val="20"/>
                <w:lang w:eastAsia="ru-RU"/>
              </w:rPr>
            </w:pPr>
            <w:r w:rsidRPr="006C0DEA">
              <w:rPr>
                <w:rFonts w:ascii="Times New Roman" w:hAnsi="Times New Roman"/>
                <w:sz w:val="20"/>
                <w:szCs w:val="20"/>
                <w:lang w:eastAsia="ru-RU"/>
              </w:rPr>
              <w:t>204,0</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jc w:val="center"/>
              <w:rPr>
                <w:rFonts w:ascii="Times New Roman" w:hAnsi="Times New Roman"/>
                <w:sz w:val="20"/>
                <w:szCs w:val="20"/>
                <w:lang w:eastAsia="ru-RU"/>
              </w:rPr>
            </w:pPr>
            <w:r w:rsidRPr="006C0DEA">
              <w:rPr>
                <w:rFonts w:ascii="Times New Roman" w:hAnsi="Times New Roman"/>
                <w:sz w:val="20"/>
                <w:szCs w:val="20"/>
                <w:lang w:eastAsia="ru-RU"/>
              </w:rPr>
              <w:t>204,0</w:t>
            </w:r>
          </w:p>
        </w:tc>
        <w:tc>
          <w:tcPr>
            <w:tcW w:w="1114"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jc w:val="center"/>
              <w:rPr>
                <w:rFonts w:ascii="Times New Roman" w:hAnsi="Times New Roman"/>
                <w:sz w:val="20"/>
                <w:szCs w:val="20"/>
                <w:lang w:eastAsia="ru-RU"/>
              </w:rPr>
            </w:pPr>
            <w:r w:rsidRPr="006C0DEA">
              <w:rPr>
                <w:rFonts w:ascii="Times New Roman" w:hAnsi="Times New Roman"/>
                <w:sz w:val="20"/>
                <w:szCs w:val="20"/>
                <w:lang w:eastAsia="ru-RU"/>
              </w:rPr>
              <w:t>204,0</w:t>
            </w:r>
          </w:p>
        </w:tc>
      </w:tr>
      <w:tr w:rsidR="0003326C" w:rsidRPr="006C0DEA" w:rsidTr="007111A2">
        <w:trPr>
          <w:jc w:val="center"/>
        </w:trPr>
        <w:tc>
          <w:tcPr>
            <w:tcW w:w="3520" w:type="dxa"/>
            <w:vMerge w:val="restart"/>
            <w:tcBorders>
              <w:top w:val="single" w:sz="4" w:space="0" w:color="auto"/>
              <w:left w:val="single" w:sz="4" w:space="0" w:color="auto"/>
              <w:right w:val="single" w:sz="4" w:space="0" w:color="auto"/>
            </w:tcBorders>
          </w:tcPr>
          <w:p w:rsidR="0003326C" w:rsidRPr="006C0DEA" w:rsidRDefault="0003326C" w:rsidP="00BD74C6">
            <w:pPr>
              <w:autoSpaceDE w:val="0"/>
              <w:autoSpaceDN w:val="0"/>
              <w:adjustRightInd w:val="0"/>
              <w:spacing w:after="0" w:line="238" w:lineRule="auto"/>
              <w:rPr>
                <w:rFonts w:ascii="Times New Roman" w:hAnsi="Times New Roman"/>
                <w:sz w:val="20"/>
                <w:szCs w:val="20"/>
                <w:lang w:eastAsia="ru-RU"/>
              </w:rPr>
            </w:pPr>
            <w:r w:rsidRPr="006C0DEA">
              <w:rPr>
                <w:rFonts w:ascii="Times New Roman" w:hAnsi="Times New Roman"/>
                <w:sz w:val="20"/>
                <w:szCs w:val="20"/>
                <w:lang w:eastAsia="ru-RU"/>
              </w:rPr>
              <w:t xml:space="preserve">Подпрограмма 5. Ведомственная целевая программа "Защита населения и территории </w:t>
            </w:r>
            <w:r>
              <w:rPr>
                <w:rFonts w:ascii="Times New Roman" w:hAnsi="Times New Roman"/>
                <w:sz w:val="20"/>
                <w:szCs w:val="20"/>
                <w:lang w:eastAsia="ru-RU"/>
              </w:rPr>
              <w:t>городского округа</w:t>
            </w:r>
            <w:r w:rsidRPr="006C0DEA">
              <w:rPr>
                <w:rFonts w:ascii="Times New Roman" w:hAnsi="Times New Roman"/>
                <w:sz w:val="20"/>
                <w:szCs w:val="20"/>
                <w:lang w:eastAsia="ru-RU"/>
              </w:rPr>
              <w:t xml:space="preserve"> "Город Архангельск" </w:t>
            </w:r>
            <w:r>
              <w:rPr>
                <w:rFonts w:ascii="Times New Roman" w:hAnsi="Times New Roman"/>
                <w:sz w:val="20"/>
                <w:szCs w:val="20"/>
                <w:lang w:eastAsia="ru-RU"/>
              </w:rPr>
              <w:br/>
            </w:r>
            <w:r w:rsidRPr="006C0DEA">
              <w:rPr>
                <w:rFonts w:ascii="Times New Roman" w:hAnsi="Times New Roman"/>
                <w:sz w:val="20"/>
                <w:szCs w:val="20"/>
                <w:lang w:eastAsia="ru-RU"/>
              </w:rPr>
              <w:t>от чрезвычайных ситуаций"</w:t>
            </w:r>
          </w:p>
        </w:tc>
        <w:tc>
          <w:tcPr>
            <w:tcW w:w="3520" w:type="dxa"/>
            <w:vMerge w:val="restart"/>
            <w:tcBorders>
              <w:top w:val="single" w:sz="4" w:space="0" w:color="auto"/>
              <w:left w:val="single" w:sz="4" w:space="0" w:color="auto"/>
              <w:right w:val="single" w:sz="4" w:space="0" w:color="auto"/>
            </w:tcBorders>
          </w:tcPr>
          <w:p w:rsidR="0003326C" w:rsidRPr="006C0DEA" w:rsidRDefault="0003326C" w:rsidP="00BD74C6">
            <w:pPr>
              <w:autoSpaceDE w:val="0"/>
              <w:autoSpaceDN w:val="0"/>
              <w:adjustRightInd w:val="0"/>
              <w:spacing w:after="0" w:line="238" w:lineRule="auto"/>
              <w:rPr>
                <w:rFonts w:ascii="Times New Roman" w:hAnsi="Times New Roman"/>
                <w:sz w:val="20"/>
                <w:szCs w:val="20"/>
                <w:lang w:eastAsia="ru-RU"/>
              </w:rPr>
            </w:pPr>
            <w:r w:rsidRPr="006C0DEA">
              <w:rPr>
                <w:rFonts w:ascii="Times New Roman" w:hAnsi="Times New Roman"/>
                <w:sz w:val="20"/>
                <w:szCs w:val="20"/>
                <w:lang w:eastAsia="ru-RU"/>
              </w:rPr>
              <w:t>Всего</w:t>
            </w:r>
          </w:p>
        </w:tc>
        <w:tc>
          <w:tcPr>
            <w:tcW w:w="1604" w:type="dxa"/>
            <w:tcBorders>
              <w:top w:val="single" w:sz="4" w:space="0" w:color="auto"/>
              <w:left w:val="single" w:sz="4" w:space="0" w:color="auto"/>
              <w:bottom w:val="single" w:sz="4" w:space="0" w:color="auto"/>
              <w:right w:val="single" w:sz="4" w:space="0" w:color="auto"/>
            </w:tcBorders>
          </w:tcPr>
          <w:p w:rsidR="0003326C" w:rsidRPr="006C0DEA" w:rsidRDefault="0003326C" w:rsidP="0003326C">
            <w:pPr>
              <w:autoSpaceDE w:val="0"/>
              <w:autoSpaceDN w:val="0"/>
              <w:adjustRightInd w:val="0"/>
              <w:spacing w:after="0" w:line="238" w:lineRule="auto"/>
              <w:rPr>
                <w:rFonts w:ascii="Times New Roman" w:hAnsi="Times New Roman"/>
                <w:sz w:val="20"/>
                <w:szCs w:val="20"/>
                <w:lang w:eastAsia="ru-RU"/>
              </w:rPr>
            </w:pPr>
            <w:r>
              <w:rPr>
                <w:rFonts w:ascii="Times New Roman" w:hAnsi="Times New Roman"/>
                <w:sz w:val="20"/>
                <w:szCs w:val="20"/>
                <w:lang w:eastAsia="ru-RU"/>
              </w:rPr>
              <w:t>Итого</w:t>
            </w:r>
          </w:p>
        </w:tc>
        <w:tc>
          <w:tcPr>
            <w:tcW w:w="1113" w:type="dxa"/>
            <w:tcBorders>
              <w:top w:val="single" w:sz="4" w:space="0" w:color="auto"/>
              <w:left w:val="single" w:sz="4" w:space="0" w:color="auto"/>
              <w:bottom w:val="single" w:sz="4" w:space="0" w:color="auto"/>
              <w:right w:val="single" w:sz="4" w:space="0" w:color="auto"/>
            </w:tcBorders>
          </w:tcPr>
          <w:p w:rsidR="0003326C" w:rsidRDefault="00437BC0" w:rsidP="00345248">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38 151,2</w:t>
            </w:r>
          </w:p>
        </w:tc>
        <w:tc>
          <w:tcPr>
            <w:tcW w:w="1113" w:type="dxa"/>
            <w:tcBorders>
              <w:top w:val="single" w:sz="4" w:space="0" w:color="auto"/>
              <w:left w:val="single" w:sz="4" w:space="0" w:color="auto"/>
              <w:bottom w:val="single" w:sz="4" w:space="0" w:color="auto"/>
              <w:right w:val="single" w:sz="4" w:space="0" w:color="auto"/>
            </w:tcBorders>
          </w:tcPr>
          <w:p w:rsidR="0003326C" w:rsidRDefault="00615F29" w:rsidP="001C64CC">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33 016,2</w:t>
            </w:r>
          </w:p>
        </w:tc>
        <w:tc>
          <w:tcPr>
            <w:tcW w:w="1113" w:type="dxa"/>
            <w:tcBorders>
              <w:top w:val="single" w:sz="4" w:space="0" w:color="auto"/>
              <w:left w:val="single" w:sz="4" w:space="0" w:color="auto"/>
              <w:bottom w:val="single" w:sz="4" w:space="0" w:color="auto"/>
              <w:right w:val="single" w:sz="4" w:space="0" w:color="auto"/>
            </w:tcBorders>
          </w:tcPr>
          <w:p w:rsidR="0003326C" w:rsidRDefault="00615F29"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33 016,2</w:t>
            </w:r>
          </w:p>
        </w:tc>
        <w:tc>
          <w:tcPr>
            <w:tcW w:w="1113" w:type="dxa"/>
            <w:tcBorders>
              <w:top w:val="single" w:sz="4" w:space="0" w:color="auto"/>
              <w:left w:val="single" w:sz="4" w:space="0" w:color="auto"/>
              <w:bottom w:val="single" w:sz="4" w:space="0" w:color="auto"/>
              <w:right w:val="single" w:sz="4" w:space="0" w:color="auto"/>
            </w:tcBorders>
          </w:tcPr>
          <w:p w:rsidR="0003326C" w:rsidRDefault="00615F29"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33 016,2</w:t>
            </w:r>
          </w:p>
        </w:tc>
        <w:tc>
          <w:tcPr>
            <w:tcW w:w="1113" w:type="dxa"/>
            <w:tcBorders>
              <w:top w:val="single" w:sz="4" w:space="0" w:color="auto"/>
              <w:left w:val="single" w:sz="4" w:space="0" w:color="auto"/>
              <w:bottom w:val="single" w:sz="4" w:space="0" w:color="auto"/>
              <w:right w:val="single" w:sz="4" w:space="0" w:color="auto"/>
            </w:tcBorders>
          </w:tcPr>
          <w:p w:rsidR="0003326C" w:rsidRDefault="00615F29"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33 016,2</w:t>
            </w:r>
          </w:p>
        </w:tc>
        <w:tc>
          <w:tcPr>
            <w:tcW w:w="1114" w:type="dxa"/>
            <w:tcBorders>
              <w:top w:val="single" w:sz="4" w:space="0" w:color="auto"/>
              <w:left w:val="single" w:sz="4" w:space="0" w:color="auto"/>
              <w:bottom w:val="single" w:sz="4" w:space="0" w:color="auto"/>
              <w:right w:val="single" w:sz="4" w:space="0" w:color="auto"/>
            </w:tcBorders>
          </w:tcPr>
          <w:p w:rsidR="0003326C" w:rsidRDefault="00615F29"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33 016,2</w:t>
            </w:r>
          </w:p>
        </w:tc>
      </w:tr>
      <w:tr w:rsidR="0003326C" w:rsidRPr="006C0DEA" w:rsidTr="007111A2">
        <w:trPr>
          <w:jc w:val="center"/>
        </w:trPr>
        <w:tc>
          <w:tcPr>
            <w:tcW w:w="3520" w:type="dxa"/>
            <w:vMerge/>
            <w:tcBorders>
              <w:left w:val="single" w:sz="4" w:space="0" w:color="auto"/>
              <w:right w:val="single" w:sz="4" w:space="0" w:color="auto"/>
            </w:tcBorders>
          </w:tcPr>
          <w:p w:rsidR="0003326C" w:rsidRPr="006C0DEA" w:rsidRDefault="0003326C" w:rsidP="00BD74C6">
            <w:pPr>
              <w:autoSpaceDE w:val="0"/>
              <w:autoSpaceDN w:val="0"/>
              <w:adjustRightInd w:val="0"/>
              <w:spacing w:after="0" w:line="238" w:lineRule="auto"/>
              <w:rPr>
                <w:rFonts w:ascii="Times New Roman" w:hAnsi="Times New Roman"/>
                <w:sz w:val="20"/>
                <w:szCs w:val="20"/>
                <w:lang w:eastAsia="ru-RU"/>
              </w:rPr>
            </w:pPr>
          </w:p>
        </w:tc>
        <w:tc>
          <w:tcPr>
            <w:tcW w:w="3520" w:type="dxa"/>
            <w:vMerge/>
            <w:tcBorders>
              <w:left w:val="single" w:sz="4" w:space="0" w:color="auto"/>
              <w:right w:val="single" w:sz="4" w:space="0" w:color="auto"/>
            </w:tcBorders>
          </w:tcPr>
          <w:p w:rsidR="0003326C" w:rsidRPr="006C0DEA" w:rsidRDefault="0003326C" w:rsidP="00BD74C6">
            <w:pPr>
              <w:autoSpaceDE w:val="0"/>
              <w:autoSpaceDN w:val="0"/>
              <w:adjustRightInd w:val="0"/>
              <w:spacing w:after="0" w:line="238" w:lineRule="auto"/>
              <w:rPr>
                <w:rFonts w:ascii="Times New Roman" w:hAnsi="Times New Roman"/>
                <w:sz w:val="20"/>
                <w:szCs w:val="20"/>
                <w:lang w:eastAsia="ru-RU"/>
              </w:rPr>
            </w:pPr>
          </w:p>
        </w:tc>
        <w:tc>
          <w:tcPr>
            <w:tcW w:w="1604" w:type="dxa"/>
            <w:tcBorders>
              <w:top w:val="single" w:sz="4" w:space="0" w:color="auto"/>
              <w:left w:val="single" w:sz="4" w:space="0" w:color="auto"/>
              <w:bottom w:val="single" w:sz="4" w:space="0" w:color="auto"/>
              <w:right w:val="single" w:sz="4" w:space="0" w:color="auto"/>
            </w:tcBorders>
          </w:tcPr>
          <w:p w:rsidR="0003326C" w:rsidRPr="006C0DEA" w:rsidRDefault="0003326C" w:rsidP="00BD74C6">
            <w:pPr>
              <w:autoSpaceDE w:val="0"/>
              <w:autoSpaceDN w:val="0"/>
              <w:adjustRightInd w:val="0"/>
              <w:spacing w:after="0" w:line="238" w:lineRule="auto"/>
              <w:rPr>
                <w:rFonts w:ascii="Times New Roman" w:hAnsi="Times New Roman"/>
                <w:sz w:val="20"/>
                <w:szCs w:val="20"/>
                <w:lang w:eastAsia="ru-RU"/>
              </w:rPr>
            </w:pPr>
            <w:r w:rsidRPr="006C0DEA">
              <w:rPr>
                <w:rFonts w:ascii="Times New Roman" w:hAnsi="Times New Roman"/>
                <w:sz w:val="20"/>
                <w:szCs w:val="20"/>
                <w:lang w:eastAsia="ru-RU"/>
              </w:rPr>
              <w:t>Городской бюджет</w:t>
            </w:r>
          </w:p>
        </w:tc>
        <w:tc>
          <w:tcPr>
            <w:tcW w:w="1113" w:type="dxa"/>
            <w:tcBorders>
              <w:top w:val="single" w:sz="4" w:space="0" w:color="auto"/>
              <w:left w:val="single" w:sz="4" w:space="0" w:color="auto"/>
              <w:bottom w:val="single" w:sz="4" w:space="0" w:color="auto"/>
              <w:right w:val="single" w:sz="4" w:space="0" w:color="auto"/>
            </w:tcBorders>
          </w:tcPr>
          <w:p w:rsidR="0003326C" w:rsidRPr="006C0DEA" w:rsidRDefault="00437BC0" w:rsidP="00615F29">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37 994,9</w:t>
            </w:r>
          </w:p>
        </w:tc>
        <w:tc>
          <w:tcPr>
            <w:tcW w:w="1113" w:type="dxa"/>
            <w:tcBorders>
              <w:top w:val="single" w:sz="4" w:space="0" w:color="auto"/>
              <w:left w:val="single" w:sz="4" w:space="0" w:color="auto"/>
              <w:bottom w:val="single" w:sz="4" w:space="0" w:color="auto"/>
              <w:right w:val="single" w:sz="4" w:space="0" w:color="auto"/>
            </w:tcBorders>
          </w:tcPr>
          <w:p w:rsidR="0003326C" w:rsidRPr="006C0DEA" w:rsidRDefault="00615F29" w:rsidP="001C64CC">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33 016,2</w:t>
            </w:r>
          </w:p>
        </w:tc>
        <w:tc>
          <w:tcPr>
            <w:tcW w:w="1113" w:type="dxa"/>
            <w:tcBorders>
              <w:top w:val="single" w:sz="4" w:space="0" w:color="auto"/>
              <w:left w:val="single" w:sz="4" w:space="0" w:color="auto"/>
              <w:bottom w:val="single" w:sz="4" w:space="0" w:color="auto"/>
              <w:right w:val="single" w:sz="4" w:space="0" w:color="auto"/>
            </w:tcBorders>
          </w:tcPr>
          <w:p w:rsidR="0003326C" w:rsidRPr="006C0DEA" w:rsidRDefault="00615F29"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33 016,2</w:t>
            </w:r>
          </w:p>
        </w:tc>
        <w:tc>
          <w:tcPr>
            <w:tcW w:w="1113" w:type="dxa"/>
            <w:tcBorders>
              <w:top w:val="single" w:sz="4" w:space="0" w:color="auto"/>
              <w:left w:val="single" w:sz="4" w:space="0" w:color="auto"/>
              <w:bottom w:val="single" w:sz="4" w:space="0" w:color="auto"/>
              <w:right w:val="single" w:sz="4" w:space="0" w:color="auto"/>
            </w:tcBorders>
          </w:tcPr>
          <w:p w:rsidR="0003326C" w:rsidRPr="006C0DEA" w:rsidRDefault="00615F29"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33 016,2</w:t>
            </w:r>
          </w:p>
        </w:tc>
        <w:tc>
          <w:tcPr>
            <w:tcW w:w="1113" w:type="dxa"/>
            <w:tcBorders>
              <w:top w:val="single" w:sz="4" w:space="0" w:color="auto"/>
              <w:left w:val="single" w:sz="4" w:space="0" w:color="auto"/>
              <w:bottom w:val="single" w:sz="4" w:space="0" w:color="auto"/>
              <w:right w:val="single" w:sz="4" w:space="0" w:color="auto"/>
            </w:tcBorders>
          </w:tcPr>
          <w:p w:rsidR="0003326C" w:rsidRPr="006C0DEA" w:rsidRDefault="00615F29"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33 016,2</w:t>
            </w:r>
          </w:p>
        </w:tc>
        <w:tc>
          <w:tcPr>
            <w:tcW w:w="1114" w:type="dxa"/>
            <w:tcBorders>
              <w:top w:val="single" w:sz="4" w:space="0" w:color="auto"/>
              <w:left w:val="single" w:sz="4" w:space="0" w:color="auto"/>
              <w:bottom w:val="single" w:sz="4" w:space="0" w:color="auto"/>
              <w:right w:val="single" w:sz="4" w:space="0" w:color="auto"/>
            </w:tcBorders>
          </w:tcPr>
          <w:p w:rsidR="0003326C" w:rsidRPr="006C0DEA" w:rsidRDefault="00615F29"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33 016,2</w:t>
            </w:r>
          </w:p>
        </w:tc>
      </w:tr>
      <w:tr w:rsidR="0003326C" w:rsidRPr="006C0DEA" w:rsidTr="007111A2">
        <w:trPr>
          <w:jc w:val="center"/>
        </w:trPr>
        <w:tc>
          <w:tcPr>
            <w:tcW w:w="3520" w:type="dxa"/>
            <w:vMerge/>
            <w:tcBorders>
              <w:left w:val="single" w:sz="4" w:space="0" w:color="auto"/>
              <w:bottom w:val="single" w:sz="4" w:space="0" w:color="auto"/>
              <w:right w:val="single" w:sz="4" w:space="0" w:color="auto"/>
            </w:tcBorders>
          </w:tcPr>
          <w:p w:rsidR="0003326C" w:rsidRPr="006C0DEA" w:rsidRDefault="0003326C" w:rsidP="00BD74C6">
            <w:pPr>
              <w:autoSpaceDE w:val="0"/>
              <w:autoSpaceDN w:val="0"/>
              <w:adjustRightInd w:val="0"/>
              <w:spacing w:after="0" w:line="238" w:lineRule="auto"/>
              <w:rPr>
                <w:rFonts w:ascii="Times New Roman" w:hAnsi="Times New Roman"/>
                <w:sz w:val="20"/>
                <w:szCs w:val="20"/>
                <w:lang w:eastAsia="ru-RU"/>
              </w:rPr>
            </w:pPr>
          </w:p>
        </w:tc>
        <w:tc>
          <w:tcPr>
            <w:tcW w:w="3520" w:type="dxa"/>
            <w:vMerge/>
            <w:tcBorders>
              <w:left w:val="single" w:sz="4" w:space="0" w:color="auto"/>
              <w:bottom w:val="single" w:sz="4" w:space="0" w:color="auto"/>
              <w:right w:val="single" w:sz="4" w:space="0" w:color="auto"/>
            </w:tcBorders>
          </w:tcPr>
          <w:p w:rsidR="0003326C" w:rsidRPr="006C0DEA" w:rsidRDefault="0003326C" w:rsidP="00BD74C6">
            <w:pPr>
              <w:autoSpaceDE w:val="0"/>
              <w:autoSpaceDN w:val="0"/>
              <w:adjustRightInd w:val="0"/>
              <w:spacing w:after="0" w:line="238" w:lineRule="auto"/>
              <w:rPr>
                <w:rFonts w:ascii="Times New Roman" w:hAnsi="Times New Roman"/>
                <w:sz w:val="20"/>
                <w:szCs w:val="20"/>
                <w:lang w:eastAsia="ru-RU"/>
              </w:rPr>
            </w:pPr>
          </w:p>
        </w:tc>
        <w:tc>
          <w:tcPr>
            <w:tcW w:w="1604" w:type="dxa"/>
            <w:tcBorders>
              <w:top w:val="single" w:sz="4" w:space="0" w:color="auto"/>
              <w:left w:val="single" w:sz="4" w:space="0" w:color="auto"/>
              <w:bottom w:val="single" w:sz="4" w:space="0" w:color="auto"/>
              <w:right w:val="single" w:sz="4" w:space="0" w:color="auto"/>
            </w:tcBorders>
          </w:tcPr>
          <w:p w:rsidR="0003326C" w:rsidRPr="006C0DEA" w:rsidRDefault="0003326C" w:rsidP="00BD74C6">
            <w:pPr>
              <w:autoSpaceDE w:val="0"/>
              <w:autoSpaceDN w:val="0"/>
              <w:adjustRightInd w:val="0"/>
              <w:spacing w:after="0" w:line="238" w:lineRule="auto"/>
              <w:rPr>
                <w:rFonts w:ascii="Times New Roman" w:hAnsi="Times New Roman"/>
                <w:sz w:val="20"/>
                <w:szCs w:val="20"/>
                <w:lang w:eastAsia="ru-RU"/>
              </w:rPr>
            </w:pPr>
            <w:r>
              <w:rPr>
                <w:rFonts w:ascii="Times New Roman" w:hAnsi="Times New Roman"/>
                <w:sz w:val="20"/>
                <w:szCs w:val="20"/>
                <w:lang w:eastAsia="ru-RU"/>
              </w:rPr>
              <w:t>Областной бюджет</w:t>
            </w:r>
          </w:p>
        </w:tc>
        <w:tc>
          <w:tcPr>
            <w:tcW w:w="1113" w:type="dxa"/>
            <w:tcBorders>
              <w:top w:val="single" w:sz="4" w:space="0" w:color="auto"/>
              <w:left w:val="single" w:sz="4" w:space="0" w:color="auto"/>
              <w:bottom w:val="single" w:sz="4" w:space="0" w:color="auto"/>
              <w:right w:val="single" w:sz="4" w:space="0" w:color="auto"/>
            </w:tcBorders>
          </w:tcPr>
          <w:p w:rsidR="0003326C" w:rsidRDefault="0003326C" w:rsidP="001C64CC">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156,3</w:t>
            </w:r>
          </w:p>
        </w:tc>
        <w:tc>
          <w:tcPr>
            <w:tcW w:w="1113" w:type="dxa"/>
            <w:tcBorders>
              <w:top w:val="single" w:sz="4" w:space="0" w:color="auto"/>
              <w:left w:val="single" w:sz="4" w:space="0" w:color="auto"/>
              <w:bottom w:val="single" w:sz="4" w:space="0" w:color="auto"/>
              <w:right w:val="single" w:sz="4" w:space="0" w:color="auto"/>
            </w:tcBorders>
          </w:tcPr>
          <w:p w:rsidR="0003326C" w:rsidRDefault="0003326C" w:rsidP="001C64CC">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13" w:type="dxa"/>
            <w:tcBorders>
              <w:top w:val="single" w:sz="4" w:space="0" w:color="auto"/>
              <w:left w:val="single" w:sz="4" w:space="0" w:color="auto"/>
              <w:bottom w:val="single" w:sz="4" w:space="0" w:color="auto"/>
              <w:right w:val="single" w:sz="4" w:space="0" w:color="auto"/>
            </w:tcBorders>
          </w:tcPr>
          <w:p w:rsidR="0003326C" w:rsidRDefault="0003326C"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13" w:type="dxa"/>
            <w:tcBorders>
              <w:top w:val="single" w:sz="4" w:space="0" w:color="auto"/>
              <w:left w:val="single" w:sz="4" w:space="0" w:color="auto"/>
              <w:bottom w:val="single" w:sz="4" w:space="0" w:color="auto"/>
              <w:right w:val="single" w:sz="4" w:space="0" w:color="auto"/>
            </w:tcBorders>
          </w:tcPr>
          <w:p w:rsidR="0003326C" w:rsidRDefault="0003326C"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13" w:type="dxa"/>
            <w:tcBorders>
              <w:top w:val="single" w:sz="4" w:space="0" w:color="auto"/>
              <w:left w:val="single" w:sz="4" w:space="0" w:color="auto"/>
              <w:bottom w:val="single" w:sz="4" w:space="0" w:color="auto"/>
              <w:right w:val="single" w:sz="4" w:space="0" w:color="auto"/>
            </w:tcBorders>
          </w:tcPr>
          <w:p w:rsidR="0003326C" w:rsidRDefault="0003326C"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14" w:type="dxa"/>
            <w:tcBorders>
              <w:top w:val="single" w:sz="4" w:space="0" w:color="auto"/>
              <w:left w:val="single" w:sz="4" w:space="0" w:color="auto"/>
              <w:bottom w:val="single" w:sz="4" w:space="0" w:color="auto"/>
              <w:right w:val="single" w:sz="4" w:space="0" w:color="auto"/>
            </w:tcBorders>
          </w:tcPr>
          <w:p w:rsidR="0003326C" w:rsidRDefault="0003326C"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w:t>
            </w:r>
          </w:p>
        </w:tc>
      </w:tr>
      <w:tr w:rsidR="00793113" w:rsidRPr="006C0DEA" w:rsidTr="00793113">
        <w:trPr>
          <w:jc w:val="center"/>
        </w:trPr>
        <w:tc>
          <w:tcPr>
            <w:tcW w:w="3520"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rPr>
                <w:rFonts w:ascii="Times New Roman" w:hAnsi="Times New Roman"/>
                <w:sz w:val="20"/>
                <w:szCs w:val="20"/>
                <w:lang w:eastAsia="ru-RU"/>
              </w:rPr>
            </w:pPr>
            <w:r w:rsidRPr="006C0DEA">
              <w:rPr>
                <w:rFonts w:ascii="Times New Roman" w:hAnsi="Times New Roman"/>
                <w:sz w:val="20"/>
                <w:szCs w:val="20"/>
                <w:lang w:eastAsia="ru-RU"/>
              </w:rPr>
              <w:t xml:space="preserve">Подпрограмма 6. Ведомственная целевая программа "Поддержка и </w:t>
            </w:r>
            <w:r w:rsidRPr="006C0DEA">
              <w:rPr>
                <w:rFonts w:ascii="Times New Roman" w:hAnsi="Times New Roman"/>
                <w:sz w:val="20"/>
                <w:szCs w:val="20"/>
                <w:lang w:eastAsia="ru-RU"/>
              </w:rPr>
              <w:lastRenderedPageBreak/>
              <w:t xml:space="preserve">развитие субъектов малого </w:t>
            </w:r>
            <w:r>
              <w:rPr>
                <w:rFonts w:ascii="Times New Roman" w:hAnsi="Times New Roman"/>
                <w:sz w:val="20"/>
                <w:szCs w:val="20"/>
                <w:lang w:eastAsia="ru-RU"/>
              </w:rPr>
              <w:br/>
            </w:r>
            <w:r w:rsidRPr="006C0DEA">
              <w:rPr>
                <w:rFonts w:ascii="Times New Roman" w:hAnsi="Times New Roman"/>
                <w:sz w:val="20"/>
                <w:szCs w:val="20"/>
                <w:lang w:eastAsia="ru-RU"/>
              </w:rPr>
              <w:t xml:space="preserve">и среднего предпринимательства </w:t>
            </w:r>
            <w:r>
              <w:rPr>
                <w:rFonts w:ascii="Times New Roman" w:hAnsi="Times New Roman"/>
                <w:sz w:val="20"/>
                <w:szCs w:val="20"/>
                <w:lang w:eastAsia="ru-RU"/>
              </w:rPr>
              <w:br/>
            </w:r>
            <w:r w:rsidR="0074691B">
              <w:rPr>
                <w:rFonts w:ascii="Times New Roman" w:hAnsi="Times New Roman"/>
                <w:sz w:val="20"/>
                <w:szCs w:val="20"/>
                <w:lang w:eastAsia="ru-RU"/>
              </w:rPr>
              <w:t>в городском округе</w:t>
            </w:r>
            <w:r w:rsidRPr="006C0DEA">
              <w:rPr>
                <w:rFonts w:ascii="Times New Roman" w:hAnsi="Times New Roman"/>
                <w:sz w:val="20"/>
                <w:szCs w:val="20"/>
                <w:lang w:eastAsia="ru-RU"/>
              </w:rPr>
              <w:t xml:space="preserve"> </w:t>
            </w:r>
          </w:p>
          <w:p w:rsidR="00793113" w:rsidRPr="006C0DEA" w:rsidRDefault="00793113" w:rsidP="00BD74C6">
            <w:pPr>
              <w:autoSpaceDE w:val="0"/>
              <w:autoSpaceDN w:val="0"/>
              <w:adjustRightInd w:val="0"/>
              <w:spacing w:after="0" w:line="238" w:lineRule="auto"/>
              <w:rPr>
                <w:rFonts w:ascii="Times New Roman" w:hAnsi="Times New Roman"/>
                <w:sz w:val="20"/>
                <w:szCs w:val="20"/>
                <w:lang w:eastAsia="ru-RU"/>
              </w:rPr>
            </w:pPr>
            <w:r w:rsidRPr="006C0DEA">
              <w:rPr>
                <w:rFonts w:ascii="Times New Roman" w:hAnsi="Times New Roman"/>
                <w:sz w:val="20"/>
                <w:szCs w:val="20"/>
                <w:lang w:eastAsia="ru-RU"/>
              </w:rPr>
              <w:t>"Город Архангельск"</w:t>
            </w:r>
          </w:p>
        </w:tc>
        <w:tc>
          <w:tcPr>
            <w:tcW w:w="3520"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rPr>
                <w:rFonts w:ascii="Times New Roman" w:hAnsi="Times New Roman"/>
                <w:sz w:val="20"/>
                <w:szCs w:val="20"/>
                <w:lang w:eastAsia="ru-RU"/>
              </w:rPr>
            </w:pPr>
            <w:r w:rsidRPr="006C0DEA">
              <w:rPr>
                <w:rFonts w:ascii="Times New Roman" w:hAnsi="Times New Roman"/>
                <w:sz w:val="20"/>
                <w:szCs w:val="20"/>
                <w:lang w:eastAsia="ru-RU"/>
              </w:rPr>
              <w:lastRenderedPageBreak/>
              <w:t>Всего</w:t>
            </w:r>
          </w:p>
        </w:tc>
        <w:tc>
          <w:tcPr>
            <w:tcW w:w="1604"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rPr>
                <w:rFonts w:ascii="Times New Roman" w:hAnsi="Times New Roman"/>
                <w:sz w:val="20"/>
                <w:szCs w:val="20"/>
                <w:lang w:eastAsia="ru-RU"/>
              </w:rPr>
            </w:pPr>
            <w:r w:rsidRPr="006C0DEA">
              <w:rPr>
                <w:rFonts w:ascii="Times New Roman" w:hAnsi="Times New Roman"/>
                <w:sz w:val="20"/>
                <w:szCs w:val="20"/>
                <w:lang w:eastAsia="ru-RU"/>
              </w:rPr>
              <w:t>Городской бюджет</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241255"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48,9</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jc w:val="center"/>
              <w:rPr>
                <w:rFonts w:ascii="Times New Roman" w:hAnsi="Times New Roman"/>
                <w:sz w:val="20"/>
                <w:szCs w:val="20"/>
                <w:lang w:eastAsia="ru-RU"/>
              </w:rPr>
            </w:pPr>
            <w:r w:rsidRPr="006C0DEA">
              <w:rPr>
                <w:rFonts w:ascii="Times New Roman" w:hAnsi="Times New Roman"/>
                <w:sz w:val="20"/>
                <w:szCs w:val="20"/>
                <w:lang w:eastAsia="ru-RU"/>
              </w:rPr>
              <w:t>60,0</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jc w:val="center"/>
              <w:rPr>
                <w:rFonts w:ascii="Times New Roman" w:hAnsi="Times New Roman"/>
                <w:sz w:val="20"/>
                <w:szCs w:val="20"/>
                <w:lang w:eastAsia="ru-RU"/>
              </w:rPr>
            </w:pPr>
            <w:r w:rsidRPr="006C0DEA">
              <w:rPr>
                <w:rFonts w:ascii="Times New Roman" w:hAnsi="Times New Roman"/>
                <w:sz w:val="20"/>
                <w:szCs w:val="20"/>
                <w:lang w:eastAsia="ru-RU"/>
              </w:rPr>
              <w:t>60,0</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jc w:val="center"/>
              <w:rPr>
                <w:rFonts w:ascii="Times New Roman" w:hAnsi="Times New Roman"/>
                <w:sz w:val="20"/>
                <w:szCs w:val="20"/>
                <w:lang w:eastAsia="ru-RU"/>
              </w:rPr>
            </w:pPr>
            <w:r w:rsidRPr="006C0DEA">
              <w:rPr>
                <w:rFonts w:ascii="Times New Roman" w:hAnsi="Times New Roman"/>
                <w:sz w:val="20"/>
                <w:szCs w:val="20"/>
                <w:lang w:eastAsia="ru-RU"/>
              </w:rPr>
              <w:t>60,0</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jc w:val="center"/>
              <w:rPr>
                <w:rFonts w:ascii="Times New Roman" w:hAnsi="Times New Roman"/>
                <w:sz w:val="20"/>
                <w:szCs w:val="20"/>
                <w:lang w:eastAsia="ru-RU"/>
              </w:rPr>
            </w:pPr>
            <w:r w:rsidRPr="006C0DEA">
              <w:rPr>
                <w:rFonts w:ascii="Times New Roman" w:hAnsi="Times New Roman"/>
                <w:sz w:val="20"/>
                <w:szCs w:val="20"/>
                <w:lang w:eastAsia="ru-RU"/>
              </w:rPr>
              <w:t>60,0</w:t>
            </w:r>
          </w:p>
        </w:tc>
        <w:tc>
          <w:tcPr>
            <w:tcW w:w="1114"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jc w:val="center"/>
              <w:rPr>
                <w:rFonts w:ascii="Times New Roman" w:hAnsi="Times New Roman"/>
                <w:sz w:val="20"/>
                <w:szCs w:val="20"/>
                <w:lang w:eastAsia="ru-RU"/>
              </w:rPr>
            </w:pPr>
            <w:r w:rsidRPr="006C0DEA">
              <w:rPr>
                <w:rFonts w:ascii="Times New Roman" w:hAnsi="Times New Roman"/>
                <w:sz w:val="20"/>
                <w:szCs w:val="20"/>
                <w:lang w:eastAsia="ru-RU"/>
              </w:rPr>
              <w:t>60,0</w:t>
            </w:r>
          </w:p>
        </w:tc>
      </w:tr>
      <w:tr w:rsidR="00793113" w:rsidRPr="006C0DEA" w:rsidTr="00793113">
        <w:trPr>
          <w:jc w:val="center"/>
        </w:trPr>
        <w:tc>
          <w:tcPr>
            <w:tcW w:w="3520" w:type="dxa"/>
            <w:vMerge w:val="restart"/>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rPr>
                <w:rFonts w:ascii="Times New Roman" w:hAnsi="Times New Roman"/>
                <w:sz w:val="20"/>
                <w:szCs w:val="20"/>
                <w:lang w:eastAsia="ru-RU"/>
              </w:rPr>
            </w:pPr>
            <w:r w:rsidRPr="006C0DEA">
              <w:rPr>
                <w:rFonts w:ascii="Times New Roman" w:hAnsi="Times New Roman"/>
                <w:sz w:val="20"/>
                <w:szCs w:val="20"/>
                <w:lang w:eastAsia="ru-RU"/>
              </w:rPr>
              <w:lastRenderedPageBreak/>
              <w:t xml:space="preserve">Подпрограмма 7. Ведомственная целевая программа "Развитие и поддержка территориального общественного самоуправления </w:t>
            </w:r>
            <w:r>
              <w:rPr>
                <w:rFonts w:ascii="Times New Roman" w:hAnsi="Times New Roman"/>
                <w:sz w:val="20"/>
                <w:szCs w:val="20"/>
                <w:lang w:eastAsia="ru-RU"/>
              </w:rPr>
              <w:br/>
            </w:r>
            <w:r w:rsidRPr="006C0DEA">
              <w:rPr>
                <w:rFonts w:ascii="Times New Roman" w:hAnsi="Times New Roman"/>
                <w:sz w:val="20"/>
                <w:szCs w:val="20"/>
                <w:lang w:eastAsia="ru-RU"/>
              </w:rPr>
              <w:t xml:space="preserve">на территории </w:t>
            </w:r>
            <w:r w:rsidR="000C14D2">
              <w:rPr>
                <w:rFonts w:ascii="Times New Roman" w:hAnsi="Times New Roman"/>
                <w:sz w:val="20"/>
                <w:szCs w:val="20"/>
                <w:lang w:eastAsia="ru-RU"/>
              </w:rPr>
              <w:t>городского округа</w:t>
            </w:r>
            <w:r w:rsidRPr="006C0DEA">
              <w:rPr>
                <w:rFonts w:ascii="Times New Roman" w:hAnsi="Times New Roman"/>
                <w:sz w:val="20"/>
                <w:szCs w:val="20"/>
                <w:lang w:eastAsia="ru-RU"/>
              </w:rPr>
              <w:t xml:space="preserve"> "Город Архангельск"</w:t>
            </w:r>
          </w:p>
        </w:tc>
        <w:tc>
          <w:tcPr>
            <w:tcW w:w="3520" w:type="dxa"/>
            <w:vMerge w:val="restart"/>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rPr>
                <w:rFonts w:ascii="Times New Roman" w:hAnsi="Times New Roman"/>
                <w:sz w:val="20"/>
                <w:szCs w:val="20"/>
                <w:lang w:eastAsia="ru-RU"/>
              </w:rPr>
            </w:pPr>
            <w:r w:rsidRPr="006C0DEA">
              <w:rPr>
                <w:rFonts w:ascii="Times New Roman" w:hAnsi="Times New Roman"/>
                <w:sz w:val="20"/>
                <w:szCs w:val="20"/>
                <w:lang w:eastAsia="ru-RU"/>
              </w:rPr>
              <w:t>Всего</w:t>
            </w:r>
          </w:p>
        </w:tc>
        <w:tc>
          <w:tcPr>
            <w:tcW w:w="1604"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rPr>
                <w:rFonts w:ascii="Times New Roman" w:hAnsi="Times New Roman"/>
                <w:sz w:val="20"/>
                <w:szCs w:val="20"/>
                <w:lang w:eastAsia="ru-RU"/>
              </w:rPr>
            </w:pPr>
            <w:r w:rsidRPr="006C0DEA">
              <w:rPr>
                <w:rFonts w:ascii="Times New Roman" w:hAnsi="Times New Roman"/>
                <w:sz w:val="20"/>
                <w:szCs w:val="20"/>
                <w:lang w:eastAsia="ru-RU"/>
              </w:rPr>
              <w:t>Итого</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241255"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8 054,6</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4C7F5A"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2 568,7</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813C4B"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3 772,5</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813C4B"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3 772,5</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813C4B"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3 772,5</w:t>
            </w:r>
          </w:p>
        </w:tc>
        <w:tc>
          <w:tcPr>
            <w:tcW w:w="1114" w:type="dxa"/>
            <w:tcBorders>
              <w:top w:val="single" w:sz="4" w:space="0" w:color="auto"/>
              <w:left w:val="single" w:sz="4" w:space="0" w:color="auto"/>
              <w:bottom w:val="single" w:sz="4" w:space="0" w:color="auto"/>
              <w:right w:val="single" w:sz="4" w:space="0" w:color="auto"/>
            </w:tcBorders>
          </w:tcPr>
          <w:p w:rsidR="00793113" w:rsidRPr="006C0DEA" w:rsidRDefault="00813C4B"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3 772,5</w:t>
            </w:r>
          </w:p>
        </w:tc>
      </w:tr>
      <w:tr w:rsidR="00793113" w:rsidRPr="006C0DEA" w:rsidTr="00793113">
        <w:trPr>
          <w:jc w:val="center"/>
        </w:trPr>
        <w:tc>
          <w:tcPr>
            <w:tcW w:w="3520" w:type="dxa"/>
            <w:vMerge/>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rPr>
                <w:rFonts w:ascii="Times New Roman" w:hAnsi="Times New Roman"/>
                <w:sz w:val="20"/>
                <w:szCs w:val="20"/>
                <w:lang w:eastAsia="ru-RU"/>
              </w:rPr>
            </w:pPr>
          </w:p>
        </w:tc>
        <w:tc>
          <w:tcPr>
            <w:tcW w:w="3520" w:type="dxa"/>
            <w:vMerge/>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rPr>
                <w:rFonts w:ascii="Times New Roman" w:hAnsi="Times New Roman"/>
                <w:sz w:val="20"/>
                <w:szCs w:val="20"/>
                <w:lang w:eastAsia="ru-RU"/>
              </w:rPr>
            </w:pPr>
          </w:p>
        </w:tc>
        <w:tc>
          <w:tcPr>
            <w:tcW w:w="1604"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38" w:lineRule="auto"/>
              <w:rPr>
                <w:rFonts w:ascii="Times New Roman" w:hAnsi="Times New Roman"/>
                <w:sz w:val="20"/>
                <w:szCs w:val="20"/>
                <w:lang w:eastAsia="ru-RU"/>
              </w:rPr>
            </w:pPr>
            <w:r w:rsidRPr="006C0DEA">
              <w:rPr>
                <w:rFonts w:ascii="Times New Roman" w:hAnsi="Times New Roman"/>
                <w:sz w:val="20"/>
                <w:szCs w:val="20"/>
                <w:lang w:eastAsia="ru-RU"/>
              </w:rPr>
              <w:t>Городской бюджет</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241255"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6 175,6</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4C7F5A"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2 133,4</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4C7F5A"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2 133,4</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4C7F5A"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2 133,4</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4C7F5A"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2 133,4</w:t>
            </w:r>
          </w:p>
        </w:tc>
        <w:tc>
          <w:tcPr>
            <w:tcW w:w="1114" w:type="dxa"/>
            <w:tcBorders>
              <w:top w:val="single" w:sz="4" w:space="0" w:color="auto"/>
              <w:left w:val="single" w:sz="4" w:space="0" w:color="auto"/>
              <w:bottom w:val="single" w:sz="4" w:space="0" w:color="auto"/>
              <w:right w:val="single" w:sz="4" w:space="0" w:color="auto"/>
            </w:tcBorders>
          </w:tcPr>
          <w:p w:rsidR="00793113" w:rsidRPr="006C0DEA" w:rsidRDefault="004C7F5A" w:rsidP="00BD74C6">
            <w:pPr>
              <w:autoSpaceDE w:val="0"/>
              <w:autoSpaceDN w:val="0"/>
              <w:adjustRightInd w:val="0"/>
              <w:spacing w:after="0" w:line="238" w:lineRule="auto"/>
              <w:jc w:val="center"/>
              <w:rPr>
                <w:rFonts w:ascii="Times New Roman" w:hAnsi="Times New Roman"/>
                <w:sz w:val="20"/>
                <w:szCs w:val="20"/>
                <w:lang w:eastAsia="ru-RU"/>
              </w:rPr>
            </w:pPr>
            <w:r>
              <w:rPr>
                <w:rFonts w:ascii="Times New Roman" w:hAnsi="Times New Roman"/>
                <w:sz w:val="20"/>
                <w:szCs w:val="20"/>
                <w:lang w:eastAsia="ru-RU"/>
              </w:rPr>
              <w:t>2 133,4</w:t>
            </w:r>
          </w:p>
        </w:tc>
      </w:tr>
      <w:tr w:rsidR="00793113" w:rsidRPr="006C0DEA" w:rsidTr="00793113">
        <w:trPr>
          <w:jc w:val="center"/>
        </w:trPr>
        <w:tc>
          <w:tcPr>
            <w:tcW w:w="3520" w:type="dxa"/>
            <w:vMerge/>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rPr>
                <w:rFonts w:ascii="Times New Roman" w:hAnsi="Times New Roman"/>
                <w:sz w:val="20"/>
                <w:szCs w:val="20"/>
                <w:lang w:eastAsia="ru-RU"/>
              </w:rPr>
            </w:pPr>
          </w:p>
        </w:tc>
        <w:tc>
          <w:tcPr>
            <w:tcW w:w="3520" w:type="dxa"/>
            <w:vMerge/>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rPr>
                <w:rFonts w:ascii="Times New Roman" w:hAnsi="Times New Roman"/>
                <w:sz w:val="20"/>
                <w:szCs w:val="20"/>
                <w:lang w:eastAsia="ru-RU"/>
              </w:rPr>
            </w:pPr>
          </w:p>
        </w:tc>
        <w:tc>
          <w:tcPr>
            <w:tcW w:w="1604"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rPr>
                <w:rFonts w:ascii="Times New Roman" w:hAnsi="Times New Roman"/>
                <w:sz w:val="20"/>
                <w:szCs w:val="20"/>
                <w:lang w:eastAsia="ru-RU"/>
              </w:rPr>
            </w:pPr>
            <w:r w:rsidRPr="006C0DEA">
              <w:rPr>
                <w:rFonts w:ascii="Times New Roman" w:hAnsi="Times New Roman"/>
                <w:sz w:val="20"/>
                <w:szCs w:val="20"/>
                <w:lang w:eastAsia="ru-RU"/>
              </w:rPr>
              <w:t>Областной бюджет</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23005C" w:rsidP="00BD74C6">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685,4</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23005C" w:rsidP="00BD74C6">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186,0</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23005C" w:rsidP="00BD74C6">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1 269,4</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23005C" w:rsidP="00BD74C6">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1 269,4</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23005C" w:rsidP="00BD74C6">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1 269,4</w:t>
            </w:r>
          </w:p>
        </w:tc>
        <w:tc>
          <w:tcPr>
            <w:tcW w:w="1114" w:type="dxa"/>
            <w:tcBorders>
              <w:top w:val="single" w:sz="4" w:space="0" w:color="auto"/>
              <w:left w:val="single" w:sz="4" w:space="0" w:color="auto"/>
              <w:bottom w:val="single" w:sz="4" w:space="0" w:color="auto"/>
              <w:right w:val="single" w:sz="4" w:space="0" w:color="auto"/>
            </w:tcBorders>
          </w:tcPr>
          <w:p w:rsidR="00793113" w:rsidRPr="006C0DEA" w:rsidRDefault="0023005C" w:rsidP="00BD74C6">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1 269,4</w:t>
            </w:r>
          </w:p>
        </w:tc>
      </w:tr>
      <w:tr w:rsidR="00793113" w:rsidRPr="006C0DEA" w:rsidTr="00793113">
        <w:trPr>
          <w:jc w:val="center"/>
        </w:trPr>
        <w:tc>
          <w:tcPr>
            <w:tcW w:w="3520" w:type="dxa"/>
            <w:vMerge/>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rPr>
                <w:rFonts w:ascii="Times New Roman" w:hAnsi="Times New Roman"/>
                <w:sz w:val="20"/>
                <w:szCs w:val="20"/>
                <w:lang w:eastAsia="ru-RU"/>
              </w:rPr>
            </w:pPr>
          </w:p>
        </w:tc>
        <w:tc>
          <w:tcPr>
            <w:tcW w:w="3520" w:type="dxa"/>
            <w:vMerge/>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rPr>
                <w:rFonts w:ascii="Times New Roman" w:hAnsi="Times New Roman"/>
                <w:sz w:val="20"/>
                <w:szCs w:val="20"/>
                <w:lang w:eastAsia="ru-RU"/>
              </w:rPr>
            </w:pPr>
          </w:p>
        </w:tc>
        <w:tc>
          <w:tcPr>
            <w:tcW w:w="1604"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rPr>
                <w:rFonts w:ascii="Times New Roman" w:hAnsi="Times New Roman"/>
                <w:sz w:val="20"/>
                <w:szCs w:val="20"/>
                <w:lang w:eastAsia="ru-RU"/>
              </w:rPr>
            </w:pPr>
            <w:r w:rsidRPr="006C0DEA">
              <w:rPr>
                <w:rFonts w:ascii="Times New Roman" w:hAnsi="Times New Roman"/>
                <w:sz w:val="20"/>
                <w:szCs w:val="20"/>
                <w:lang w:eastAsia="ru-RU"/>
              </w:rPr>
              <w:t>Внебюджетные источники</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2A098E" w:rsidP="00BD74C6">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1 193,6</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23005C" w:rsidP="00BD74C6">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249,3</w:t>
            </w:r>
          </w:p>
        </w:tc>
        <w:tc>
          <w:tcPr>
            <w:tcW w:w="1113" w:type="dxa"/>
            <w:tcBorders>
              <w:top w:val="single" w:sz="4" w:space="0" w:color="auto"/>
              <w:left w:val="single" w:sz="4" w:space="0" w:color="auto"/>
              <w:bottom w:val="single" w:sz="4" w:space="0" w:color="auto"/>
              <w:right w:val="single" w:sz="4" w:space="0" w:color="auto"/>
            </w:tcBorders>
          </w:tcPr>
          <w:p w:rsidR="00793113" w:rsidRDefault="00813C4B" w:rsidP="00BD74C6">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369,7</w:t>
            </w:r>
          </w:p>
          <w:p w:rsidR="0023005C" w:rsidRPr="006C0DEA" w:rsidRDefault="0023005C" w:rsidP="00BD74C6">
            <w:pPr>
              <w:autoSpaceDE w:val="0"/>
              <w:autoSpaceDN w:val="0"/>
              <w:adjustRightInd w:val="0"/>
              <w:spacing w:after="0" w:line="240" w:lineRule="auto"/>
              <w:jc w:val="center"/>
              <w:rPr>
                <w:rFonts w:ascii="Times New Roman" w:hAnsi="Times New Roman"/>
                <w:sz w:val="20"/>
                <w:szCs w:val="20"/>
                <w:lang w:eastAsia="ru-RU"/>
              </w:rPr>
            </w:pPr>
          </w:p>
        </w:tc>
        <w:tc>
          <w:tcPr>
            <w:tcW w:w="1113" w:type="dxa"/>
            <w:tcBorders>
              <w:top w:val="single" w:sz="4" w:space="0" w:color="auto"/>
              <w:left w:val="single" w:sz="4" w:space="0" w:color="auto"/>
              <w:bottom w:val="single" w:sz="4" w:space="0" w:color="auto"/>
              <w:right w:val="single" w:sz="4" w:space="0" w:color="auto"/>
            </w:tcBorders>
          </w:tcPr>
          <w:p w:rsidR="0023005C" w:rsidRDefault="00813C4B" w:rsidP="0023005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369,7</w:t>
            </w:r>
          </w:p>
          <w:p w:rsidR="00793113" w:rsidRPr="006C0DEA" w:rsidRDefault="00793113" w:rsidP="00BD74C6">
            <w:pPr>
              <w:autoSpaceDE w:val="0"/>
              <w:autoSpaceDN w:val="0"/>
              <w:adjustRightInd w:val="0"/>
              <w:spacing w:after="0" w:line="240" w:lineRule="auto"/>
              <w:jc w:val="center"/>
              <w:rPr>
                <w:rFonts w:ascii="Times New Roman" w:hAnsi="Times New Roman"/>
                <w:sz w:val="20"/>
                <w:szCs w:val="20"/>
                <w:lang w:eastAsia="ru-RU"/>
              </w:rPr>
            </w:pPr>
          </w:p>
        </w:tc>
        <w:tc>
          <w:tcPr>
            <w:tcW w:w="1113" w:type="dxa"/>
            <w:tcBorders>
              <w:top w:val="single" w:sz="4" w:space="0" w:color="auto"/>
              <w:left w:val="single" w:sz="4" w:space="0" w:color="auto"/>
              <w:bottom w:val="single" w:sz="4" w:space="0" w:color="auto"/>
              <w:right w:val="single" w:sz="4" w:space="0" w:color="auto"/>
            </w:tcBorders>
          </w:tcPr>
          <w:p w:rsidR="0023005C" w:rsidRDefault="00813C4B" w:rsidP="0023005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369,7</w:t>
            </w:r>
          </w:p>
          <w:p w:rsidR="00793113" w:rsidRPr="006C0DEA" w:rsidRDefault="00793113" w:rsidP="00BD74C6">
            <w:pPr>
              <w:autoSpaceDE w:val="0"/>
              <w:autoSpaceDN w:val="0"/>
              <w:adjustRightInd w:val="0"/>
              <w:spacing w:after="0" w:line="240" w:lineRule="auto"/>
              <w:jc w:val="center"/>
              <w:rPr>
                <w:rFonts w:ascii="Times New Roman" w:hAnsi="Times New Roman"/>
                <w:sz w:val="20"/>
                <w:szCs w:val="20"/>
                <w:lang w:eastAsia="ru-RU"/>
              </w:rPr>
            </w:pPr>
          </w:p>
        </w:tc>
        <w:tc>
          <w:tcPr>
            <w:tcW w:w="1114" w:type="dxa"/>
            <w:tcBorders>
              <w:top w:val="single" w:sz="4" w:space="0" w:color="auto"/>
              <w:left w:val="single" w:sz="4" w:space="0" w:color="auto"/>
              <w:bottom w:val="single" w:sz="4" w:space="0" w:color="auto"/>
              <w:right w:val="single" w:sz="4" w:space="0" w:color="auto"/>
            </w:tcBorders>
          </w:tcPr>
          <w:p w:rsidR="0023005C" w:rsidRDefault="00813C4B" w:rsidP="0023005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369,7</w:t>
            </w:r>
          </w:p>
          <w:p w:rsidR="00793113" w:rsidRPr="006C0DEA" w:rsidRDefault="00793113" w:rsidP="00BD74C6">
            <w:pPr>
              <w:autoSpaceDE w:val="0"/>
              <w:autoSpaceDN w:val="0"/>
              <w:adjustRightInd w:val="0"/>
              <w:spacing w:after="0" w:line="240" w:lineRule="auto"/>
              <w:jc w:val="center"/>
              <w:rPr>
                <w:rFonts w:ascii="Times New Roman" w:hAnsi="Times New Roman"/>
                <w:sz w:val="20"/>
                <w:szCs w:val="20"/>
                <w:lang w:eastAsia="ru-RU"/>
              </w:rPr>
            </w:pPr>
          </w:p>
        </w:tc>
      </w:tr>
      <w:tr w:rsidR="00793113" w:rsidRPr="006C0DEA" w:rsidTr="00793113">
        <w:trPr>
          <w:jc w:val="center"/>
        </w:trPr>
        <w:tc>
          <w:tcPr>
            <w:tcW w:w="3520"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rPr>
                <w:rFonts w:ascii="Times New Roman" w:hAnsi="Times New Roman"/>
                <w:sz w:val="20"/>
                <w:szCs w:val="20"/>
                <w:lang w:eastAsia="ru-RU"/>
              </w:rPr>
            </w:pPr>
            <w:r w:rsidRPr="006C0DEA">
              <w:rPr>
                <w:rFonts w:ascii="Times New Roman" w:hAnsi="Times New Roman"/>
                <w:sz w:val="20"/>
                <w:szCs w:val="20"/>
                <w:lang w:eastAsia="ru-RU"/>
              </w:rPr>
              <w:t xml:space="preserve">Подпрограмма 8. "Профилактика терроризма, а также минимизация и (или) ликвидация последствий его проявлений на территории </w:t>
            </w:r>
            <w:r w:rsidR="000C14D2">
              <w:rPr>
                <w:rFonts w:ascii="Times New Roman" w:hAnsi="Times New Roman"/>
                <w:sz w:val="20"/>
                <w:szCs w:val="20"/>
                <w:lang w:eastAsia="ru-RU"/>
              </w:rPr>
              <w:t>городского округа</w:t>
            </w:r>
            <w:r w:rsidRPr="006C0DEA">
              <w:rPr>
                <w:rFonts w:ascii="Times New Roman" w:hAnsi="Times New Roman"/>
                <w:sz w:val="20"/>
                <w:szCs w:val="20"/>
                <w:lang w:eastAsia="ru-RU"/>
              </w:rPr>
              <w:t xml:space="preserve"> </w:t>
            </w:r>
            <w:r>
              <w:rPr>
                <w:rFonts w:ascii="Times New Roman" w:hAnsi="Times New Roman"/>
                <w:sz w:val="20"/>
                <w:szCs w:val="20"/>
                <w:lang w:eastAsia="ru-RU"/>
              </w:rPr>
              <w:br/>
            </w:r>
            <w:r w:rsidRPr="006C0DEA">
              <w:rPr>
                <w:rFonts w:ascii="Times New Roman" w:hAnsi="Times New Roman"/>
                <w:sz w:val="20"/>
                <w:szCs w:val="20"/>
                <w:lang w:eastAsia="ru-RU"/>
              </w:rPr>
              <w:t>"Город Архангельск"</w:t>
            </w:r>
          </w:p>
        </w:tc>
        <w:tc>
          <w:tcPr>
            <w:tcW w:w="3520"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rPr>
                <w:rFonts w:ascii="Times New Roman" w:hAnsi="Times New Roman"/>
                <w:sz w:val="20"/>
                <w:szCs w:val="20"/>
                <w:lang w:eastAsia="ru-RU"/>
              </w:rPr>
            </w:pPr>
            <w:r w:rsidRPr="006C0DEA">
              <w:rPr>
                <w:rFonts w:ascii="Times New Roman" w:hAnsi="Times New Roman"/>
                <w:sz w:val="20"/>
                <w:szCs w:val="20"/>
                <w:lang w:eastAsia="ru-RU"/>
              </w:rPr>
              <w:t>Всего</w:t>
            </w:r>
          </w:p>
        </w:tc>
        <w:tc>
          <w:tcPr>
            <w:tcW w:w="1604"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rPr>
                <w:rFonts w:ascii="Times New Roman" w:hAnsi="Times New Roman"/>
                <w:sz w:val="20"/>
                <w:szCs w:val="20"/>
                <w:lang w:eastAsia="ru-RU"/>
              </w:rPr>
            </w:pPr>
            <w:r w:rsidRPr="006C0DEA">
              <w:rPr>
                <w:rFonts w:ascii="Times New Roman" w:hAnsi="Times New Roman"/>
                <w:sz w:val="20"/>
                <w:szCs w:val="20"/>
                <w:lang w:eastAsia="ru-RU"/>
              </w:rPr>
              <w:t>Городской бюджет</w:t>
            </w:r>
          </w:p>
        </w:tc>
        <w:tc>
          <w:tcPr>
            <w:tcW w:w="1113" w:type="dxa"/>
            <w:tcBorders>
              <w:top w:val="single" w:sz="4" w:space="0" w:color="auto"/>
              <w:left w:val="single" w:sz="4" w:space="0" w:color="auto"/>
              <w:bottom w:val="single" w:sz="4" w:space="0" w:color="auto"/>
              <w:right w:val="single" w:sz="4" w:space="0" w:color="auto"/>
            </w:tcBorders>
          </w:tcPr>
          <w:p w:rsidR="00793113" w:rsidRPr="0023005C" w:rsidRDefault="0023005C" w:rsidP="00BD74C6">
            <w:pPr>
              <w:spacing w:line="240" w:lineRule="auto"/>
              <w:jc w:val="center"/>
              <w:rPr>
                <w:rFonts w:ascii="Times New Roman" w:hAnsi="Times New Roman"/>
                <w:sz w:val="20"/>
                <w:szCs w:val="20"/>
                <w:lang w:eastAsia="ru-RU"/>
              </w:rPr>
            </w:pPr>
            <w:r w:rsidRPr="0023005C">
              <w:rPr>
                <w:rFonts w:ascii="Times New Roman" w:hAnsi="Times New Roman"/>
                <w:sz w:val="20"/>
                <w:szCs w:val="20"/>
                <w:lang w:eastAsia="ru-RU"/>
              </w:rPr>
              <w:t>13,0</w:t>
            </w:r>
          </w:p>
        </w:tc>
        <w:tc>
          <w:tcPr>
            <w:tcW w:w="1113" w:type="dxa"/>
            <w:tcBorders>
              <w:top w:val="single" w:sz="4" w:space="0" w:color="auto"/>
              <w:left w:val="single" w:sz="4" w:space="0" w:color="auto"/>
              <w:bottom w:val="single" w:sz="4" w:space="0" w:color="auto"/>
              <w:right w:val="single" w:sz="4" w:space="0" w:color="auto"/>
            </w:tcBorders>
          </w:tcPr>
          <w:p w:rsidR="00793113" w:rsidRPr="0023005C" w:rsidRDefault="0023005C" w:rsidP="00BD74C6">
            <w:pPr>
              <w:autoSpaceDE w:val="0"/>
              <w:autoSpaceDN w:val="0"/>
              <w:adjustRightInd w:val="0"/>
              <w:spacing w:after="0" w:line="240" w:lineRule="auto"/>
              <w:jc w:val="center"/>
              <w:rPr>
                <w:rFonts w:ascii="Times New Roman" w:hAnsi="Times New Roman"/>
                <w:bCs/>
                <w:sz w:val="20"/>
                <w:szCs w:val="20"/>
                <w:lang w:eastAsia="ru-RU"/>
              </w:rPr>
            </w:pPr>
            <w:r w:rsidRPr="0023005C">
              <w:rPr>
                <w:rFonts w:ascii="Times New Roman" w:hAnsi="Times New Roman"/>
                <w:bCs/>
                <w:sz w:val="20"/>
                <w:szCs w:val="20"/>
                <w:lang w:eastAsia="ru-RU"/>
              </w:rPr>
              <w:t>13,0</w:t>
            </w:r>
          </w:p>
        </w:tc>
        <w:tc>
          <w:tcPr>
            <w:tcW w:w="1113" w:type="dxa"/>
            <w:tcBorders>
              <w:top w:val="single" w:sz="4" w:space="0" w:color="auto"/>
              <w:left w:val="single" w:sz="4" w:space="0" w:color="auto"/>
              <w:bottom w:val="single" w:sz="4" w:space="0" w:color="auto"/>
              <w:right w:val="single" w:sz="4" w:space="0" w:color="auto"/>
            </w:tcBorders>
          </w:tcPr>
          <w:p w:rsidR="00793113" w:rsidRPr="0023005C" w:rsidRDefault="0023005C" w:rsidP="00BD74C6">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13,0</w:t>
            </w:r>
          </w:p>
        </w:tc>
        <w:tc>
          <w:tcPr>
            <w:tcW w:w="1113" w:type="dxa"/>
            <w:tcBorders>
              <w:top w:val="single" w:sz="4" w:space="0" w:color="auto"/>
              <w:left w:val="single" w:sz="4" w:space="0" w:color="auto"/>
              <w:bottom w:val="single" w:sz="4" w:space="0" w:color="auto"/>
              <w:right w:val="single" w:sz="4" w:space="0" w:color="auto"/>
            </w:tcBorders>
          </w:tcPr>
          <w:p w:rsidR="00793113" w:rsidRPr="0023005C" w:rsidRDefault="0023005C" w:rsidP="00BD74C6">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13,0</w:t>
            </w:r>
          </w:p>
        </w:tc>
        <w:tc>
          <w:tcPr>
            <w:tcW w:w="1113" w:type="dxa"/>
            <w:tcBorders>
              <w:top w:val="single" w:sz="4" w:space="0" w:color="auto"/>
              <w:left w:val="single" w:sz="4" w:space="0" w:color="auto"/>
              <w:bottom w:val="single" w:sz="4" w:space="0" w:color="auto"/>
              <w:right w:val="single" w:sz="4" w:space="0" w:color="auto"/>
            </w:tcBorders>
          </w:tcPr>
          <w:p w:rsidR="00793113" w:rsidRPr="0023005C" w:rsidRDefault="0023005C" w:rsidP="00BD74C6">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13,0</w:t>
            </w:r>
          </w:p>
        </w:tc>
        <w:tc>
          <w:tcPr>
            <w:tcW w:w="1114" w:type="dxa"/>
            <w:tcBorders>
              <w:top w:val="single" w:sz="4" w:space="0" w:color="auto"/>
              <w:left w:val="single" w:sz="4" w:space="0" w:color="auto"/>
              <w:bottom w:val="single" w:sz="4" w:space="0" w:color="auto"/>
              <w:right w:val="single" w:sz="4" w:space="0" w:color="auto"/>
            </w:tcBorders>
          </w:tcPr>
          <w:p w:rsidR="00793113" w:rsidRPr="0023005C" w:rsidRDefault="0023005C" w:rsidP="00BD74C6">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13,0</w:t>
            </w:r>
          </w:p>
        </w:tc>
      </w:tr>
      <w:tr w:rsidR="00793113" w:rsidRPr="006C0DEA" w:rsidTr="00793113">
        <w:trPr>
          <w:trHeight w:val="1679"/>
          <w:jc w:val="center"/>
        </w:trPr>
        <w:tc>
          <w:tcPr>
            <w:tcW w:w="3520"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rPr>
                <w:rFonts w:ascii="Times New Roman" w:hAnsi="Times New Roman"/>
                <w:sz w:val="20"/>
                <w:szCs w:val="20"/>
                <w:lang w:eastAsia="ru-RU"/>
              </w:rPr>
            </w:pPr>
            <w:r w:rsidRPr="006C0DEA">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3520"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rPr>
                <w:rFonts w:ascii="Times New Roman" w:hAnsi="Times New Roman"/>
                <w:sz w:val="20"/>
                <w:szCs w:val="20"/>
                <w:lang w:eastAsia="ru-RU"/>
              </w:rPr>
            </w:pPr>
            <w:r w:rsidRPr="006C0DEA">
              <w:rPr>
                <w:rFonts w:ascii="Times New Roman" w:hAnsi="Times New Roman"/>
                <w:sz w:val="20"/>
                <w:szCs w:val="20"/>
                <w:lang w:eastAsia="ru-RU"/>
              </w:rPr>
              <w:t xml:space="preserve">Администрация </w:t>
            </w:r>
            <w:r w:rsidR="000C14D2">
              <w:rPr>
                <w:rFonts w:ascii="Times New Roman" w:hAnsi="Times New Roman"/>
                <w:sz w:val="20"/>
                <w:szCs w:val="20"/>
                <w:lang w:eastAsia="ru-RU"/>
              </w:rPr>
              <w:t>городского округа</w:t>
            </w:r>
            <w:r w:rsidRPr="006C0DEA">
              <w:rPr>
                <w:rFonts w:ascii="Times New Roman" w:hAnsi="Times New Roman"/>
                <w:sz w:val="20"/>
                <w:szCs w:val="20"/>
                <w:lang w:eastAsia="ru-RU"/>
              </w:rPr>
              <w:t xml:space="preserve"> "Город Архангельск"/</w:t>
            </w:r>
          </w:p>
          <w:p w:rsidR="00793113" w:rsidRPr="006C0DEA" w:rsidRDefault="00793113" w:rsidP="00BD74C6">
            <w:pPr>
              <w:autoSpaceDE w:val="0"/>
              <w:autoSpaceDN w:val="0"/>
              <w:adjustRightInd w:val="0"/>
              <w:spacing w:after="0" w:line="240" w:lineRule="auto"/>
              <w:rPr>
                <w:rFonts w:ascii="Times New Roman" w:hAnsi="Times New Roman"/>
                <w:sz w:val="20"/>
                <w:szCs w:val="20"/>
                <w:lang w:eastAsia="ru-RU"/>
              </w:rPr>
            </w:pPr>
            <w:r w:rsidRPr="006C0DEA">
              <w:rPr>
                <w:rFonts w:ascii="Times New Roman" w:hAnsi="Times New Roman"/>
                <w:sz w:val="20"/>
                <w:szCs w:val="20"/>
                <w:lang w:eastAsia="ru-RU"/>
              </w:rPr>
              <w:t>Управление военно-мобилизационной работы, гражданской обороны и административных органов Администрации</w:t>
            </w:r>
            <w:r>
              <w:rPr>
                <w:rFonts w:ascii="Times New Roman" w:hAnsi="Times New Roman"/>
                <w:sz w:val="20"/>
                <w:szCs w:val="20"/>
                <w:lang w:eastAsia="ru-RU"/>
              </w:rPr>
              <w:t xml:space="preserve"> </w:t>
            </w:r>
            <w:r w:rsidR="000C14D2">
              <w:rPr>
                <w:rFonts w:ascii="Times New Roman" w:hAnsi="Times New Roman"/>
                <w:sz w:val="20"/>
                <w:szCs w:val="20"/>
                <w:lang w:eastAsia="ru-RU"/>
              </w:rPr>
              <w:t>городского округа</w:t>
            </w:r>
            <w:r w:rsidRPr="006C0DEA">
              <w:rPr>
                <w:rFonts w:ascii="Times New Roman" w:hAnsi="Times New Roman"/>
                <w:sz w:val="20"/>
                <w:szCs w:val="20"/>
                <w:lang w:eastAsia="ru-RU"/>
              </w:rPr>
              <w:t xml:space="preserve"> "Город Архангельск", отдел учета и отчетности Администрации </w:t>
            </w:r>
            <w:r w:rsidR="000C14D2">
              <w:rPr>
                <w:rFonts w:ascii="Times New Roman" w:hAnsi="Times New Roman"/>
                <w:sz w:val="20"/>
                <w:szCs w:val="20"/>
                <w:lang w:eastAsia="ru-RU"/>
              </w:rPr>
              <w:t>городского округа</w:t>
            </w:r>
            <w:r w:rsidRPr="006C0DEA">
              <w:rPr>
                <w:rFonts w:ascii="Times New Roman" w:hAnsi="Times New Roman"/>
                <w:sz w:val="20"/>
                <w:szCs w:val="20"/>
                <w:lang w:eastAsia="ru-RU"/>
              </w:rPr>
              <w:t xml:space="preserve"> "Город Архангельск"</w:t>
            </w:r>
          </w:p>
        </w:tc>
        <w:tc>
          <w:tcPr>
            <w:tcW w:w="1604" w:type="dxa"/>
            <w:tcBorders>
              <w:top w:val="single" w:sz="4" w:space="0" w:color="auto"/>
              <w:left w:val="single" w:sz="4" w:space="0" w:color="auto"/>
              <w:bottom w:val="single" w:sz="4" w:space="0" w:color="auto"/>
              <w:right w:val="single" w:sz="4" w:space="0" w:color="auto"/>
            </w:tcBorders>
          </w:tcPr>
          <w:p w:rsidR="00793113" w:rsidRPr="006C0DEA" w:rsidRDefault="00793113" w:rsidP="00BD74C6">
            <w:pPr>
              <w:autoSpaceDE w:val="0"/>
              <w:autoSpaceDN w:val="0"/>
              <w:adjustRightInd w:val="0"/>
              <w:spacing w:after="0" w:line="240" w:lineRule="auto"/>
              <w:rPr>
                <w:rFonts w:ascii="Times New Roman" w:hAnsi="Times New Roman"/>
                <w:sz w:val="20"/>
                <w:szCs w:val="20"/>
                <w:lang w:eastAsia="ru-RU"/>
              </w:rPr>
            </w:pPr>
            <w:r w:rsidRPr="006C0DEA">
              <w:rPr>
                <w:rFonts w:ascii="Times New Roman" w:hAnsi="Times New Roman"/>
                <w:sz w:val="20"/>
                <w:szCs w:val="20"/>
                <w:lang w:eastAsia="ru-RU"/>
              </w:rPr>
              <w:t>Городской бюджет</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13,0</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13,0</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13,0</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13,0</w:t>
            </w:r>
          </w:p>
        </w:tc>
        <w:tc>
          <w:tcPr>
            <w:tcW w:w="1113" w:type="dxa"/>
            <w:tcBorders>
              <w:top w:val="single" w:sz="4" w:space="0" w:color="auto"/>
              <w:left w:val="single" w:sz="4" w:space="0" w:color="auto"/>
              <w:bottom w:val="single" w:sz="4" w:space="0" w:color="auto"/>
              <w:right w:val="single" w:sz="4" w:space="0" w:color="auto"/>
            </w:tcBorders>
          </w:tcPr>
          <w:p w:rsidR="00793113" w:rsidRPr="006C0DEA"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13,0</w:t>
            </w:r>
          </w:p>
        </w:tc>
        <w:tc>
          <w:tcPr>
            <w:tcW w:w="1114" w:type="dxa"/>
            <w:tcBorders>
              <w:top w:val="single" w:sz="4" w:space="0" w:color="auto"/>
              <w:left w:val="single" w:sz="4" w:space="0" w:color="auto"/>
              <w:bottom w:val="single" w:sz="4" w:space="0" w:color="auto"/>
              <w:right w:val="single" w:sz="4" w:space="0" w:color="auto"/>
            </w:tcBorders>
          </w:tcPr>
          <w:p w:rsidR="00793113" w:rsidRPr="006C0DEA"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13,0</w:t>
            </w:r>
          </w:p>
        </w:tc>
      </w:tr>
      <w:tr w:rsidR="0023005C" w:rsidRPr="006C0DEA" w:rsidTr="00793113">
        <w:trPr>
          <w:trHeight w:val="1679"/>
          <w:jc w:val="center"/>
        </w:trPr>
        <w:tc>
          <w:tcPr>
            <w:tcW w:w="3520" w:type="dxa"/>
            <w:tcBorders>
              <w:top w:val="single" w:sz="4" w:space="0" w:color="auto"/>
              <w:left w:val="single" w:sz="4" w:space="0" w:color="auto"/>
              <w:bottom w:val="single" w:sz="4" w:space="0" w:color="auto"/>
              <w:right w:val="single" w:sz="4" w:space="0" w:color="auto"/>
            </w:tcBorders>
          </w:tcPr>
          <w:p w:rsidR="0023005C" w:rsidRPr="0023005C" w:rsidRDefault="0023005C" w:rsidP="0023005C">
            <w:pPr>
              <w:autoSpaceDE w:val="0"/>
              <w:autoSpaceDN w:val="0"/>
              <w:adjustRightInd w:val="0"/>
              <w:spacing w:after="0" w:line="240" w:lineRule="auto"/>
              <w:rPr>
                <w:rFonts w:ascii="Times New Roman" w:hAnsi="Times New Roman"/>
                <w:sz w:val="20"/>
                <w:szCs w:val="20"/>
                <w:lang w:eastAsia="ru-RU"/>
              </w:rPr>
            </w:pPr>
            <w:r w:rsidRPr="0023005C">
              <w:rPr>
                <w:rFonts w:ascii="Times New Roman" w:hAnsi="Times New Roman"/>
                <w:sz w:val="20"/>
                <w:szCs w:val="20"/>
                <w:lang w:eastAsia="ru-RU"/>
              </w:rPr>
              <w:lastRenderedPageBreak/>
              <w:t>Подпрограмма</w:t>
            </w:r>
            <w:r w:rsidRPr="0023005C">
              <w:rPr>
                <w:rFonts w:ascii="Times New Roman" w:hAnsi="Times New Roman"/>
                <w:sz w:val="20"/>
                <w:szCs w:val="20"/>
                <w:lang w:eastAsia="ru-RU"/>
              </w:rPr>
              <w:tab/>
              <w:t xml:space="preserve"> 9 ."Поддержка социально ориентированных некоммерческих организаций и развитие институтов гражданского общества на территории</w:t>
            </w:r>
          </w:p>
          <w:p w:rsidR="0023005C" w:rsidRPr="0023005C" w:rsidRDefault="0023005C" w:rsidP="0023005C">
            <w:pPr>
              <w:autoSpaceDE w:val="0"/>
              <w:autoSpaceDN w:val="0"/>
              <w:adjustRightInd w:val="0"/>
              <w:spacing w:after="0" w:line="240" w:lineRule="auto"/>
              <w:rPr>
                <w:rFonts w:ascii="Times New Roman" w:hAnsi="Times New Roman"/>
                <w:sz w:val="20"/>
                <w:szCs w:val="20"/>
                <w:lang w:eastAsia="ru-RU"/>
              </w:rPr>
            </w:pPr>
            <w:r w:rsidRPr="0023005C">
              <w:rPr>
                <w:rFonts w:ascii="Times New Roman" w:hAnsi="Times New Roman"/>
                <w:sz w:val="20"/>
                <w:szCs w:val="20"/>
                <w:lang w:eastAsia="ru-RU"/>
              </w:rPr>
              <w:t xml:space="preserve"> городского округа "Город Архангельск"</w:t>
            </w:r>
          </w:p>
        </w:tc>
        <w:tc>
          <w:tcPr>
            <w:tcW w:w="3520" w:type="dxa"/>
            <w:tcBorders>
              <w:top w:val="single" w:sz="4" w:space="0" w:color="auto"/>
              <w:left w:val="single" w:sz="4" w:space="0" w:color="auto"/>
              <w:bottom w:val="single" w:sz="4" w:space="0" w:color="auto"/>
              <w:right w:val="single" w:sz="4" w:space="0" w:color="auto"/>
            </w:tcBorders>
          </w:tcPr>
          <w:p w:rsidR="0023005C" w:rsidRPr="006C0DEA" w:rsidRDefault="0023005C" w:rsidP="00BD74C6">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Всего</w:t>
            </w:r>
          </w:p>
        </w:tc>
        <w:tc>
          <w:tcPr>
            <w:tcW w:w="1604" w:type="dxa"/>
            <w:tcBorders>
              <w:top w:val="single" w:sz="4" w:space="0" w:color="auto"/>
              <w:left w:val="single" w:sz="4" w:space="0" w:color="auto"/>
              <w:bottom w:val="single" w:sz="4" w:space="0" w:color="auto"/>
              <w:right w:val="single" w:sz="4" w:space="0" w:color="auto"/>
            </w:tcBorders>
          </w:tcPr>
          <w:p w:rsidR="0023005C" w:rsidRPr="006C0DEA" w:rsidRDefault="0023005C" w:rsidP="00BD74C6">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1113" w:type="dxa"/>
            <w:tcBorders>
              <w:top w:val="single" w:sz="4" w:space="0" w:color="auto"/>
              <w:left w:val="single" w:sz="4" w:space="0" w:color="auto"/>
              <w:bottom w:val="single" w:sz="4" w:space="0" w:color="auto"/>
              <w:right w:val="single" w:sz="4" w:space="0" w:color="auto"/>
            </w:tcBorders>
          </w:tcPr>
          <w:p w:rsidR="0023005C"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3 314,0</w:t>
            </w:r>
          </w:p>
        </w:tc>
        <w:tc>
          <w:tcPr>
            <w:tcW w:w="1113" w:type="dxa"/>
            <w:tcBorders>
              <w:top w:val="single" w:sz="4" w:space="0" w:color="auto"/>
              <w:left w:val="single" w:sz="4" w:space="0" w:color="auto"/>
              <w:bottom w:val="single" w:sz="4" w:space="0" w:color="auto"/>
              <w:right w:val="single" w:sz="4" w:space="0" w:color="auto"/>
            </w:tcBorders>
          </w:tcPr>
          <w:p w:rsidR="0023005C"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314,0</w:t>
            </w:r>
          </w:p>
        </w:tc>
        <w:tc>
          <w:tcPr>
            <w:tcW w:w="1113" w:type="dxa"/>
            <w:tcBorders>
              <w:top w:val="single" w:sz="4" w:space="0" w:color="auto"/>
              <w:left w:val="single" w:sz="4" w:space="0" w:color="auto"/>
              <w:bottom w:val="single" w:sz="4" w:space="0" w:color="auto"/>
              <w:right w:val="single" w:sz="4" w:space="0" w:color="auto"/>
            </w:tcBorders>
          </w:tcPr>
          <w:p w:rsidR="0023005C"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314,0</w:t>
            </w:r>
          </w:p>
        </w:tc>
        <w:tc>
          <w:tcPr>
            <w:tcW w:w="1113" w:type="dxa"/>
            <w:tcBorders>
              <w:top w:val="single" w:sz="4" w:space="0" w:color="auto"/>
              <w:left w:val="single" w:sz="4" w:space="0" w:color="auto"/>
              <w:bottom w:val="single" w:sz="4" w:space="0" w:color="auto"/>
              <w:right w:val="single" w:sz="4" w:space="0" w:color="auto"/>
            </w:tcBorders>
          </w:tcPr>
          <w:p w:rsidR="0023005C"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314,0</w:t>
            </w:r>
          </w:p>
        </w:tc>
        <w:tc>
          <w:tcPr>
            <w:tcW w:w="1113" w:type="dxa"/>
            <w:tcBorders>
              <w:top w:val="single" w:sz="4" w:space="0" w:color="auto"/>
              <w:left w:val="single" w:sz="4" w:space="0" w:color="auto"/>
              <w:bottom w:val="single" w:sz="4" w:space="0" w:color="auto"/>
              <w:right w:val="single" w:sz="4" w:space="0" w:color="auto"/>
            </w:tcBorders>
          </w:tcPr>
          <w:p w:rsidR="0023005C"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314,0</w:t>
            </w:r>
          </w:p>
        </w:tc>
        <w:tc>
          <w:tcPr>
            <w:tcW w:w="1114" w:type="dxa"/>
            <w:tcBorders>
              <w:top w:val="single" w:sz="4" w:space="0" w:color="auto"/>
              <w:left w:val="single" w:sz="4" w:space="0" w:color="auto"/>
              <w:bottom w:val="single" w:sz="4" w:space="0" w:color="auto"/>
              <w:right w:val="single" w:sz="4" w:space="0" w:color="auto"/>
            </w:tcBorders>
          </w:tcPr>
          <w:p w:rsidR="0023005C"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314,0</w:t>
            </w:r>
          </w:p>
        </w:tc>
      </w:tr>
      <w:tr w:rsidR="0023005C" w:rsidRPr="006C0DEA" w:rsidTr="00793113">
        <w:trPr>
          <w:trHeight w:val="1679"/>
          <w:jc w:val="center"/>
        </w:trPr>
        <w:tc>
          <w:tcPr>
            <w:tcW w:w="3520" w:type="dxa"/>
            <w:tcBorders>
              <w:top w:val="single" w:sz="4" w:space="0" w:color="auto"/>
              <w:left w:val="single" w:sz="4" w:space="0" w:color="auto"/>
              <w:bottom w:val="single" w:sz="4" w:space="0" w:color="auto"/>
              <w:right w:val="single" w:sz="4" w:space="0" w:color="auto"/>
            </w:tcBorders>
          </w:tcPr>
          <w:p w:rsidR="0023005C" w:rsidRPr="0023005C" w:rsidRDefault="0023005C" w:rsidP="0023005C">
            <w:pPr>
              <w:autoSpaceDE w:val="0"/>
              <w:autoSpaceDN w:val="0"/>
              <w:adjustRightInd w:val="0"/>
              <w:spacing w:after="0" w:line="240" w:lineRule="auto"/>
              <w:rPr>
                <w:rFonts w:ascii="Times New Roman" w:hAnsi="Times New Roman"/>
                <w:sz w:val="20"/>
                <w:szCs w:val="20"/>
                <w:lang w:eastAsia="ru-RU"/>
              </w:rPr>
            </w:pPr>
            <w:r w:rsidRPr="0023005C">
              <w:rPr>
                <w:rFonts w:ascii="Times New Roman" w:hAnsi="Times New Roman"/>
                <w:sz w:val="20"/>
                <w:szCs w:val="20"/>
                <w:lang w:eastAsia="ru-RU"/>
              </w:rPr>
              <w:t>Мероприятие 1. Реализация социально значимых проектов СО НКО</w:t>
            </w:r>
          </w:p>
        </w:tc>
        <w:tc>
          <w:tcPr>
            <w:tcW w:w="3520" w:type="dxa"/>
            <w:tcBorders>
              <w:top w:val="single" w:sz="4" w:space="0" w:color="auto"/>
              <w:left w:val="single" w:sz="4" w:space="0" w:color="auto"/>
              <w:bottom w:val="single" w:sz="4" w:space="0" w:color="auto"/>
              <w:right w:val="single" w:sz="4" w:space="0" w:color="auto"/>
            </w:tcBorders>
          </w:tcPr>
          <w:p w:rsidR="0023005C" w:rsidRPr="0023005C" w:rsidRDefault="0023005C" w:rsidP="00BD74C6">
            <w:pPr>
              <w:autoSpaceDE w:val="0"/>
              <w:autoSpaceDN w:val="0"/>
              <w:adjustRightInd w:val="0"/>
              <w:spacing w:after="0" w:line="240" w:lineRule="auto"/>
              <w:rPr>
                <w:rFonts w:ascii="Times New Roman" w:hAnsi="Times New Roman"/>
                <w:sz w:val="20"/>
                <w:szCs w:val="20"/>
                <w:lang w:eastAsia="ru-RU"/>
              </w:rPr>
            </w:pPr>
            <w:r w:rsidRPr="0023005C">
              <w:rPr>
                <w:rFonts w:ascii="Times New Roman" w:hAnsi="Times New Roman"/>
                <w:sz w:val="20"/>
                <w:szCs w:val="20"/>
                <w:lang w:eastAsia="ru-RU"/>
              </w:rPr>
              <w:t>Администрация городского округа "Город Архангельск"/Департамент организационной работы, общественных связей и контроля Администрации городского округа "Город Архангельск"</w:t>
            </w:r>
          </w:p>
        </w:tc>
        <w:tc>
          <w:tcPr>
            <w:tcW w:w="1604" w:type="dxa"/>
            <w:tcBorders>
              <w:top w:val="single" w:sz="4" w:space="0" w:color="auto"/>
              <w:left w:val="single" w:sz="4" w:space="0" w:color="auto"/>
              <w:bottom w:val="single" w:sz="4" w:space="0" w:color="auto"/>
              <w:right w:val="single" w:sz="4" w:space="0" w:color="auto"/>
            </w:tcBorders>
          </w:tcPr>
          <w:p w:rsidR="0023005C" w:rsidRDefault="0023005C" w:rsidP="00BD74C6">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Городской бюджет</w:t>
            </w:r>
          </w:p>
          <w:p w:rsidR="0023005C" w:rsidRPr="006C0DEA" w:rsidRDefault="0023005C" w:rsidP="00BD74C6">
            <w:pPr>
              <w:autoSpaceDE w:val="0"/>
              <w:autoSpaceDN w:val="0"/>
              <w:adjustRightInd w:val="0"/>
              <w:spacing w:after="0" w:line="240" w:lineRule="auto"/>
              <w:rPr>
                <w:rFonts w:ascii="Times New Roman" w:hAnsi="Times New Roman"/>
                <w:sz w:val="20"/>
                <w:szCs w:val="20"/>
                <w:lang w:eastAsia="ru-RU"/>
              </w:rPr>
            </w:pPr>
          </w:p>
        </w:tc>
        <w:tc>
          <w:tcPr>
            <w:tcW w:w="1113" w:type="dxa"/>
            <w:tcBorders>
              <w:top w:val="single" w:sz="4" w:space="0" w:color="auto"/>
              <w:left w:val="single" w:sz="4" w:space="0" w:color="auto"/>
              <w:bottom w:val="single" w:sz="4" w:space="0" w:color="auto"/>
              <w:right w:val="single" w:sz="4" w:space="0" w:color="auto"/>
            </w:tcBorders>
          </w:tcPr>
          <w:p w:rsidR="0023005C"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3 300,0</w:t>
            </w:r>
          </w:p>
        </w:tc>
        <w:tc>
          <w:tcPr>
            <w:tcW w:w="1113" w:type="dxa"/>
            <w:tcBorders>
              <w:top w:val="single" w:sz="4" w:space="0" w:color="auto"/>
              <w:left w:val="single" w:sz="4" w:space="0" w:color="auto"/>
              <w:bottom w:val="single" w:sz="4" w:space="0" w:color="auto"/>
              <w:right w:val="single" w:sz="4" w:space="0" w:color="auto"/>
            </w:tcBorders>
          </w:tcPr>
          <w:p w:rsidR="0023005C"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113" w:type="dxa"/>
            <w:tcBorders>
              <w:top w:val="single" w:sz="4" w:space="0" w:color="auto"/>
              <w:left w:val="single" w:sz="4" w:space="0" w:color="auto"/>
              <w:bottom w:val="single" w:sz="4" w:space="0" w:color="auto"/>
              <w:right w:val="single" w:sz="4" w:space="0" w:color="auto"/>
            </w:tcBorders>
          </w:tcPr>
          <w:p w:rsidR="0023005C"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113" w:type="dxa"/>
            <w:tcBorders>
              <w:top w:val="single" w:sz="4" w:space="0" w:color="auto"/>
              <w:left w:val="single" w:sz="4" w:space="0" w:color="auto"/>
              <w:bottom w:val="single" w:sz="4" w:space="0" w:color="auto"/>
              <w:right w:val="single" w:sz="4" w:space="0" w:color="auto"/>
            </w:tcBorders>
          </w:tcPr>
          <w:p w:rsidR="0023005C"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113" w:type="dxa"/>
            <w:tcBorders>
              <w:top w:val="single" w:sz="4" w:space="0" w:color="auto"/>
              <w:left w:val="single" w:sz="4" w:space="0" w:color="auto"/>
              <w:bottom w:val="single" w:sz="4" w:space="0" w:color="auto"/>
              <w:right w:val="single" w:sz="4" w:space="0" w:color="auto"/>
            </w:tcBorders>
          </w:tcPr>
          <w:p w:rsidR="0023005C"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114" w:type="dxa"/>
            <w:tcBorders>
              <w:top w:val="single" w:sz="4" w:space="0" w:color="auto"/>
              <w:left w:val="single" w:sz="4" w:space="0" w:color="auto"/>
              <w:bottom w:val="single" w:sz="4" w:space="0" w:color="auto"/>
              <w:right w:val="single" w:sz="4" w:space="0" w:color="auto"/>
            </w:tcBorders>
          </w:tcPr>
          <w:p w:rsidR="0023005C"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r>
      <w:tr w:rsidR="0023005C" w:rsidRPr="006C0DEA" w:rsidTr="00793113">
        <w:trPr>
          <w:trHeight w:val="1679"/>
          <w:jc w:val="center"/>
        </w:trPr>
        <w:tc>
          <w:tcPr>
            <w:tcW w:w="3520" w:type="dxa"/>
            <w:tcBorders>
              <w:top w:val="single" w:sz="4" w:space="0" w:color="auto"/>
              <w:left w:val="single" w:sz="4" w:space="0" w:color="auto"/>
              <w:bottom w:val="single" w:sz="4" w:space="0" w:color="auto"/>
              <w:right w:val="single" w:sz="4" w:space="0" w:color="auto"/>
            </w:tcBorders>
          </w:tcPr>
          <w:p w:rsidR="0023005C" w:rsidRPr="0023005C" w:rsidRDefault="0023005C" w:rsidP="0023005C">
            <w:pPr>
              <w:autoSpaceDE w:val="0"/>
              <w:autoSpaceDN w:val="0"/>
              <w:adjustRightInd w:val="0"/>
              <w:spacing w:after="0" w:line="240" w:lineRule="auto"/>
              <w:rPr>
                <w:rFonts w:ascii="Times New Roman" w:hAnsi="Times New Roman"/>
                <w:sz w:val="20"/>
                <w:szCs w:val="20"/>
                <w:lang w:eastAsia="ru-RU"/>
              </w:rPr>
            </w:pPr>
            <w:r w:rsidRPr="0023005C">
              <w:rPr>
                <w:rFonts w:ascii="Times New Roman" w:hAnsi="Times New Roman"/>
                <w:sz w:val="20"/>
                <w:szCs w:val="20"/>
                <w:lang w:eastAsia="ru-RU"/>
              </w:rPr>
              <w:t>Мероприятие 2. Изготовление и распространение буклетов о лучших практиках деятельности СО НКО среди жителей городского округа "Город Архангельск"</w:t>
            </w:r>
          </w:p>
        </w:tc>
        <w:tc>
          <w:tcPr>
            <w:tcW w:w="3520" w:type="dxa"/>
            <w:tcBorders>
              <w:top w:val="single" w:sz="4" w:space="0" w:color="auto"/>
              <w:left w:val="single" w:sz="4" w:space="0" w:color="auto"/>
              <w:bottom w:val="single" w:sz="4" w:space="0" w:color="auto"/>
              <w:right w:val="single" w:sz="4" w:space="0" w:color="auto"/>
            </w:tcBorders>
          </w:tcPr>
          <w:p w:rsidR="0023005C" w:rsidRPr="0023005C" w:rsidRDefault="0023005C" w:rsidP="00BD74C6">
            <w:pPr>
              <w:autoSpaceDE w:val="0"/>
              <w:autoSpaceDN w:val="0"/>
              <w:adjustRightInd w:val="0"/>
              <w:spacing w:after="0" w:line="240" w:lineRule="auto"/>
              <w:rPr>
                <w:rFonts w:ascii="Times New Roman" w:hAnsi="Times New Roman"/>
                <w:sz w:val="20"/>
                <w:szCs w:val="20"/>
                <w:lang w:eastAsia="ru-RU"/>
              </w:rPr>
            </w:pPr>
            <w:r w:rsidRPr="0023005C">
              <w:rPr>
                <w:rFonts w:ascii="Times New Roman" w:hAnsi="Times New Roman"/>
                <w:sz w:val="20"/>
                <w:szCs w:val="20"/>
                <w:lang w:eastAsia="ru-RU"/>
              </w:rPr>
              <w:t>Администрация городского округа "Город Архангельск"/Департамент организационной работы, общественных связей и контроля Администрации городского округа "Город Архангельск"</w:t>
            </w:r>
          </w:p>
        </w:tc>
        <w:tc>
          <w:tcPr>
            <w:tcW w:w="1604" w:type="dxa"/>
            <w:tcBorders>
              <w:top w:val="single" w:sz="4" w:space="0" w:color="auto"/>
              <w:left w:val="single" w:sz="4" w:space="0" w:color="auto"/>
              <w:bottom w:val="single" w:sz="4" w:space="0" w:color="auto"/>
              <w:right w:val="single" w:sz="4" w:space="0" w:color="auto"/>
            </w:tcBorders>
          </w:tcPr>
          <w:p w:rsidR="0023005C" w:rsidRPr="006C0DEA" w:rsidRDefault="0023005C" w:rsidP="00BD74C6">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1113" w:type="dxa"/>
            <w:tcBorders>
              <w:top w:val="single" w:sz="4" w:space="0" w:color="auto"/>
              <w:left w:val="single" w:sz="4" w:space="0" w:color="auto"/>
              <w:bottom w:val="single" w:sz="4" w:space="0" w:color="auto"/>
              <w:right w:val="single" w:sz="4" w:space="0" w:color="auto"/>
            </w:tcBorders>
          </w:tcPr>
          <w:p w:rsidR="0023005C"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14,0</w:t>
            </w:r>
          </w:p>
        </w:tc>
        <w:tc>
          <w:tcPr>
            <w:tcW w:w="1113" w:type="dxa"/>
            <w:tcBorders>
              <w:top w:val="single" w:sz="4" w:space="0" w:color="auto"/>
              <w:left w:val="single" w:sz="4" w:space="0" w:color="auto"/>
              <w:bottom w:val="single" w:sz="4" w:space="0" w:color="auto"/>
              <w:right w:val="single" w:sz="4" w:space="0" w:color="auto"/>
            </w:tcBorders>
          </w:tcPr>
          <w:p w:rsidR="0023005C"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14,0</w:t>
            </w:r>
          </w:p>
        </w:tc>
        <w:tc>
          <w:tcPr>
            <w:tcW w:w="1113" w:type="dxa"/>
            <w:tcBorders>
              <w:top w:val="single" w:sz="4" w:space="0" w:color="auto"/>
              <w:left w:val="single" w:sz="4" w:space="0" w:color="auto"/>
              <w:bottom w:val="single" w:sz="4" w:space="0" w:color="auto"/>
              <w:right w:val="single" w:sz="4" w:space="0" w:color="auto"/>
            </w:tcBorders>
          </w:tcPr>
          <w:p w:rsidR="0023005C"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14,0</w:t>
            </w:r>
          </w:p>
        </w:tc>
        <w:tc>
          <w:tcPr>
            <w:tcW w:w="1113" w:type="dxa"/>
            <w:tcBorders>
              <w:top w:val="single" w:sz="4" w:space="0" w:color="auto"/>
              <w:left w:val="single" w:sz="4" w:space="0" w:color="auto"/>
              <w:bottom w:val="single" w:sz="4" w:space="0" w:color="auto"/>
              <w:right w:val="single" w:sz="4" w:space="0" w:color="auto"/>
            </w:tcBorders>
          </w:tcPr>
          <w:p w:rsidR="0023005C"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14,0</w:t>
            </w:r>
          </w:p>
        </w:tc>
        <w:tc>
          <w:tcPr>
            <w:tcW w:w="1113" w:type="dxa"/>
            <w:tcBorders>
              <w:top w:val="single" w:sz="4" w:space="0" w:color="auto"/>
              <w:left w:val="single" w:sz="4" w:space="0" w:color="auto"/>
              <w:bottom w:val="single" w:sz="4" w:space="0" w:color="auto"/>
              <w:right w:val="single" w:sz="4" w:space="0" w:color="auto"/>
            </w:tcBorders>
          </w:tcPr>
          <w:p w:rsidR="0023005C"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14,0</w:t>
            </w:r>
          </w:p>
        </w:tc>
        <w:tc>
          <w:tcPr>
            <w:tcW w:w="1114" w:type="dxa"/>
            <w:tcBorders>
              <w:top w:val="single" w:sz="4" w:space="0" w:color="auto"/>
              <w:left w:val="single" w:sz="4" w:space="0" w:color="auto"/>
              <w:bottom w:val="single" w:sz="4" w:space="0" w:color="auto"/>
              <w:right w:val="single" w:sz="4" w:space="0" w:color="auto"/>
            </w:tcBorders>
          </w:tcPr>
          <w:p w:rsidR="0023005C" w:rsidRDefault="0023005C" w:rsidP="00BD74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14,0</w:t>
            </w:r>
          </w:p>
        </w:tc>
      </w:tr>
      <w:tr w:rsidR="00793113" w:rsidRPr="006C0DEA" w:rsidTr="00793113">
        <w:trPr>
          <w:jc w:val="center"/>
        </w:trPr>
        <w:tc>
          <w:tcPr>
            <w:tcW w:w="15323" w:type="dxa"/>
            <w:gridSpan w:val="9"/>
            <w:tcBorders>
              <w:top w:val="single" w:sz="4" w:space="0" w:color="auto"/>
            </w:tcBorders>
          </w:tcPr>
          <w:p w:rsidR="00793113" w:rsidRDefault="00793113" w:rsidP="00BD74C6">
            <w:pPr>
              <w:autoSpaceDE w:val="0"/>
              <w:autoSpaceDN w:val="0"/>
              <w:adjustRightInd w:val="0"/>
              <w:spacing w:after="0" w:line="240" w:lineRule="auto"/>
              <w:jc w:val="center"/>
              <w:rPr>
                <w:rFonts w:ascii="Times New Roman" w:eastAsia="MS Mincho" w:hAnsi="Times New Roman"/>
                <w:sz w:val="20"/>
                <w:szCs w:val="20"/>
                <w:lang w:eastAsia="ja-JP"/>
              </w:rPr>
            </w:pPr>
          </w:p>
          <w:p w:rsidR="00793113" w:rsidRPr="006C0DEA" w:rsidRDefault="00793113" w:rsidP="00BD74C6">
            <w:pPr>
              <w:autoSpaceDE w:val="0"/>
              <w:autoSpaceDN w:val="0"/>
              <w:adjustRightInd w:val="0"/>
              <w:spacing w:after="0" w:line="240" w:lineRule="auto"/>
              <w:jc w:val="center"/>
              <w:rPr>
                <w:rFonts w:ascii="Times New Roman" w:hAnsi="Times New Roman"/>
                <w:sz w:val="20"/>
                <w:szCs w:val="20"/>
                <w:lang w:eastAsia="ru-RU"/>
              </w:rPr>
            </w:pPr>
            <w:r w:rsidRPr="006C0DEA">
              <w:rPr>
                <w:rFonts w:ascii="Times New Roman" w:eastAsia="MS Mincho" w:hAnsi="Times New Roman"/>
                <w:sz w:val="20"/>
                <w:szCs w:val="20"/>
                <w:lang w:eastAsia="ja-JP"/>
              </w:rPr>
              <w:t>__</w:t>
            </w:r>
            <w:r w:rsidRPr="006C0DEA">
              <w:rPr>
                <w:rFonts w:ascii="Times New Roman" w:eastAsia="Times New Roman" w:hAnsi="Times New Roman"/>
                <w:sz w:val="20"/>
                <w:szCs w:val="20"/>
                <w:lang w:eastAsia="ru-RU"/>
              </w:rPr>
              <w:t>_____________</w:t>
            </w:r>
          </w:p>
        </w:tc>
      </w:tr>
    </w:tbl>
    <w:p w:rsidR="00793113" w:rsidRDefault="00793113" w:rsidP="00793113">
      <w:pPr>
        <w:widowControl w:val="0"/>
        <w:autoSpaceDE w:val="0"/>
        <w:autoSpaceDN w:val="0"/>
        <w:adjustRightInd w:val="0"/>
        <w:spacing w:after="0" w:line="240" w:lineRule="auto"/>
        <w:jc w:val="center"/>
        <w:rPr>
          <w:rFonts w:ascii="Times New Roman" w:hAnsi="Times New Roman"/>
          <w:b/>
          <w:bCs/>
          <w:sz w:val="28"/>
          <w:szCs w:val="28"/>
          <w:lang w:eastAsia="ru-RU"/>
        </w:rPr>
      </w:pPr>
    </w:p>
    <w:p w:rsidR="00793113" w:rsidRDefault="00793113" w:rsidP="00793113">
      <w:pPr>
        <w:widowControl w:val="0"/>
        <w:autoSpaceDE w:val="0"/>
        <w:autoSpaceDN w:val="0"/>
        <w:adjustRightInd w:val="0"/>
        <w:spacing w:after="0" w:line="240" w:lineRule="auto"/>
        <w:jc w:val="center"/>
        <w:rPr>
          <w:rFonts w:ascii="Times New Roman" w:hAnsi="Times New Roman"/>
          <w:b/>
          <w:bCs/>
          <w:sz w:val="28"/>
          <w:szCs w:val="28"/>
          <w:lang w:eastAsia="ru-RU"/>
        </w:rPr>
      </w:pPr>
    </w:p>
    <w:p w:rsidR="00793113" w:rsidRDefault="00793113" w:rsidP="00793113">
      <w:pPr>
        <w:spacing w:after="0" w:line="240" w:lineRule="auto"/>
        <w:rPr>
          <w:rFonts w:ascii="Times New Roman" w:eastAsia="Times New Roman" w:hAnsi="Times New Roman"/>
          <w:sz w:val="24"/>
          <w:szCs w:val="24"/>
          <w:lang w:eastAsia="ru-RU"/>
        </w:rPr>
        <w:sectPr w:rsidR="00793113" w:rsidSect="00BD74C6">
          <w:pgSz w:w="16838" w:h="11906" w:orient="landscape"/>
          <w:pgMar w:top="1701" w:right="1134" w:bottom="567" w:left="1134" w:header="1134" w:footer="709" w:gutter="0"/>
          <w:pgNumType w:start="1"/>
          <w:cols w:space="708"/>
          <w:titlePg/>
          <w:docGrid w:linePitch="360"/>
        </w:sectPr>
      </w:pPr>
      <w:r>
        <w:rPr>
          <w:rFonts w:ascii="Times New Roman" w:eastAsia="Times New Roman" w:hAnsi="Times New Roman"/>
          <w:sz w:val="24"/>
          <w:szCs w:val="24"/>
          <w:lang w:eastAsia="ru-RU"/>
        </w:rPr>
        <w:br w:type="page"/>
      </w:r>
    </w:p>
    <w:p w:rsidR="00793113" w:rsidRPr="006C0DEA" w:rsidRDefault="00793113" w:rsidP="00793113">
      <w:pPr>
        <w:widowControl w:val="0"/>
        <w:autoSpaceDE w:val="0"/>
        <w:autoSpaceDN w:val="0"/>
        <w:adjustRightInd w:val="0"/>
        <w:spacing w:after="0" w:line="240" w:lineRule="auto"/>
        <w:ind w:left="4253"/>
        <w:jc w:val="center"/>
        <w:rPr>
          <w:rFonts w:ascii="Times New Roman" w:hAnsi="Times New Roman"/>
          <w:bCs/>
          <w:sz w:val="24"/>
        </w:rPr>
      </w:pPr>
      <w:r w:rsidRPr="006C0DEA">
        <w:rPr>
          <w:rFonts w:ascii="Times New Roman" w:hAnsi="Times New Roman"/>
          <w:bCs/>
          <w:sz w:val="24"/>
        </w:rPr>
        <w:lastRenderedPageBreak/>
        <w:t>ПРИЛОЖЕНИЕ № 3</w:t>
      </w:r>
    </w:p>
    <w:p w:rsidR="00793113" w:rsidRPr="006C0DEA" w:rsidRDefault="00793113" w:rsidP="00793113">
      <w:pPr>
        <w:widowControl w:val="0"/>
        <w:autoSpaceDE w:val="0"/>
        <w:autoSpaceDN w:val="0"/>
        <w:adjustRightInd w:val="0"/>
        <w:spacing w:after="0" w:line="240" w:lineRule="auto"/>
        <w:ind w:left="4253"/>
        <w:jc w:val="center"/>
        <w:rPr>
          <w:rFonts w:ascii="Times New Roman" w:hAnsi="Times New Roman"/>
          <w:bCs/>
          <w:sz w:val="24"/>
        </w:rPr>
      </w:pPr>
      <w:r w:rsidRPr="006C0DEA">
        <w:rPr>
          <w:rFonts w:ascii="Times New Roman" w:hAnsi="Times New Roman"/>
          <w:bCs/>
          <w:sz w:val="24"/>
        </w:rPr>
        <w:t>к муниципальной программе</w:t>
      </w:r>
    </w:p>
    <w:p w:rsidR="00793113" w:rsidRPr="006C0DEA" w:rsidRDefault="00793113" w:rsidP="00793113">
      <w:pPr>
        <w:widowControl w:val="0"/>
        <w:autoSpaceDE w:val="0"/>
        <w:autoSpaceDN w:val="0"/>
        <w:adjustRightInd w:val="0"/>
        <w:spacing w:after="0" w:line="240" w:lineRule="auto"/>
        <w:ind w:left="4253"/>
        <w:jc w:val="center"/>
        <w:rPr>
          <w:rFonts w:ascii="Times New Roman" w:hAnsi="Times New Roman"/>
          <w:bCs/>
          <w:sz w:val="24"/>
        </w:rPr>
      </w:pPr>
      <w:r w:rsidRPr="006C0DEA">
        <w:rPr>
          <w:rFonts w:ascii="Times New Roman" w:hAnsi="Times New Roman"/>
          <w:bCs/>
          <w:sz w:val="24"/>
        </w:rPr>
        <w:t>"Совершенствование муниципального</w:t>
      </w:r>
    </w:p>
    <w:p w:rsidR="00793113" w:rsidRPr="006C0DEA" w:rsidRDefault="00793113" w:rsidP="00793113">
      <w:pPr>
        <w:widowControl w:val="0"/>
        <w:autoSpaceDE w:val="0"/>
        <w:autoSpaceDN w:val="0"/>
        <w:adjustRightInd w:val="0"/>
        <w:spacing w:after="0" w:line="240" w:lineRule="auto"/>
        <w:ind w:left="4253"/>
        <w:jc w:val="center"/>
        <w:rPr>
          <w:rFonts w:ascii="Times New Roman" w:hAnsi="Times New Roman"/>
          <w:bCs/>
          <w:sz w:val="24"/>
        </w:rPr>
      </w:pPr>
      <w:r w:rsidRPr="006C0DEA">
        <w:rPr>
          <w:rFonts w:ascii="Times New Roman" w:hAnsi="Times New Roman"/>
          <w:bCs/>
          <w:sz w:val="24"/>
        </w:rPr>
        <w:t>управления и профилактика терроризма,</w:t>
      </w:r>
    </w:p>
    <w:p w:rsidR="00793113" w:rsidRPr="006C0DEA" w:rsidRDefault="00793113" w:rsidP="00793113">
      <w:pPr>
        <w:widowControl w:val="0"/>
        <w:autoSpaceDE w:val="0"/>
        <w:autoSpaceDN w:val="0"/>
        <w:adjustRightInd w:val="0"/>
        <w:spacing w:after="0" w:line="240" w:lineRule="auto"/>
        <w:ind w:left="4253"/>
        <w:jc w:val="center"/>
        <w:rPr>
          <w:rFonts w:ascii="Times New Roman" w:hAnsi="Times New Roman"/>
          <w:bCs/>
          <w:sz w:val="24"/>
        </w:rPr>
      </w:pPr>
      <w:r w:rsidRPr="006C0DEA">
        <w:rPr>
          <w:rFonts w:ascii="Times New Roman" w:hAnsi="Times New Roman"/>
          <w:bCs/>
          <w:sz w:val="24"/>
        </w:rPr>
        <w:t>а также минимизация и (или) ликвидация</w:t>
      </w:r>
    </w:p>
    <w:p w:rsidR="00793113" w:rsidRDefault="00793113" w:rsidP="00793113">
      <w:pPr>
        <w:widowControl w:val="0"/>
        <w:autoSpaceDE w:val="0"/>
        <w:autoSpaceDN w:val="0"/>
        <w:adjustRightInd w:val="0"/>
        <w:spacing w:after="0" w:line="240" w:lineRule="auto"/>
        <w:ind w:left="4253"/>
        <w:jc w:val="center"/>
        <w:rPr>
          <w:rFonts w:ascii="Times New Roman" w:hAnsi="Times New Roman"/>
          <w:bCs/>
          <w:sz w:val="24"/>
        </w:rPr>
      </w:pPr>
      <w:r w:rsidRPr="006C0DEA">
        <w:rPr>
          <w:rFonts w:ascii="Times New Roman" w:hAnsi="Times New Roman"/>
          <w:bCs/>
          <w:sz w:val="24"/>
        </w:rPr>
        <w:t xml:space="preserve">последствий его проявлений </w:t>
      </w:r>
    </w:p>
    <w:p w:rsidR="00793113" w:rsidRPr="006C0DEA" w:rsidRDefault="00793113" w:rsidP="00793113">
      <w:pPr>
        <w:widowControl w:val="0"/>
        <w:autoSpaceDE w:val="0"/>
        <w:autoSpaceDN w:val="0"/>
        <w:adjustRightInd w:val="0"/>
        <w:spacing w:after="0" w:line="240" w:lineRule="auto"/>
        <w:ind w:left="4253"/>
        <w:jc w:val="center"/>
        <w:rPr>
          <w:rFonts w:ascii="Times New Roman" w:hAnsi="Times New Roman"/>
          <w:bCs/>
          <w:sz w:val="24"/>
        </w:rPr>
      </w:pPr>
      <w:r w:rsidRPr="006C0DEA">
        <w:rPr>
          <w:rFonts w:ascii="Times New Roman" w:hAnsi="Times New Roman"/>
          <w:bCs/>
          <w:sz w:val="24"/>
        </w:rPr>
        <w:t>на</w:t>
      </w:r>
      <w:r>
        <w:rPr>
          <w:rFonts w:ascii="Times New Roman" w:hAnsi="Times New Roman"/>
          <w:bCs/>
          <w:sz w:val="24"/>
        </w:rPr>
        <w:t xml:space="preserve"> </w:t>
      </w:r>
      <w:r w:rsidRPr="006C0DEA">
        <w:rPr>
          <w:rFonts w:ascii="Times New Roman" w:hAnsi="Times New Roman"/>
          <w:bCs/>
          <w:sz w:val="24"/>
        </w:rPr>
        <w:t xml:space="preserve">территории </w:t>
      </w:r>
      <w:r w:rsidR="000C14D2">
        <w:rPr>
          <w:rFonts w:ascii="Times New Roman" w:hAnsi="Times New Roman"/>
          <w:bCs/>
          <w:sz w:val="24"/>
        </w:rPr>
        <w:t>городского округа</w:t>
      </w:r>
    </w:p>
    <w:p w:rsidR="00793113" w:rsidRPr="006C0DEA" w:rsidRDefault="00793113" w:rsidP="00793113">
      <w:pPr>
        <w:widowControl w:val="0"/>
        <w:autoSpaceDE w:val="0"/>
        <w:autoSpaceDN w:val="0"/>
        <w:adjustRightInd w:val="0"/>
        <w:spacing w:after="0" w:line="240" w:lineRule="auto"/>
        <w:ind w:left="4253"/>
        <w:jc w:val="center"/>
        <w:rPr>
          <w:rFonts w:ascii="Times New Roman" w:hAnsi="Times New Roman"/>
          <w:bCs/>
          <w:sz w:val="24"/>
        </w:rPr>
      </w:pPr>
      <w:r w:rsidRPr="006C0DEA">
        <w:rPr>
          <w:rFonts w:ascii="Times New Roman" w:hAnsi="Times New Roman"/>
          <w:bCs/>
          <w:sz w:val="24"/>
        </w:rPr>
        <w:t>"Город Архангельск"</w:t>
      </w:r>
    </w:p>
    <w:p w:rsidR="00793113" w:rsidRDefault="00793113" w:rsidP="00793113">
      <w:pPr>
        <w:widowControl w:val="0"/>
        <w:autoSpaceDE w:val="0"/>
        <w:autoSpaceDN w:val="0"/>
        <w:adjustRightInd w:val="0"/>
        <w:spacing w:after="0" w:line="240" w:lineRule="auto"/>
        <w:jc w:val="center"/>
        <w:rPr>
          <w:rFonts w:ascii="Times New Roman" w:hAnsi="Times New Roman"/>
          <w:b/>
          <w:bCs/>
          <w:sz w:val="28"/>
          <w:szCs w:val="28"/>
        </w:rPr>
      </w:pPr>
    </w:p>
    <w:p w:rsidR="00793113" w:rsidRDefault="00793113" w:rsidP="00793113">
      <w:pPr>
        <w:widowControl w:val="0"/>
        <w:autoSpaceDE w:val="0"/>
        <w:autoSpaceDN w:val="0"/>
        <w:adjustRightInd w:val="0"/>
        <w:spacing w:after="0" w:line="240" w:lineRule="auto"/>
        <w:jc w:val="center"/>
        <w:rPr>
          <w:rFonts w:ascii="Times New Roman" w:hAnsi="Times New Roman"/>
          <w:b/>
          <w:bCs/>
          <w:sz w:val="28"/>
          <w:szCs w:val="28"/>
        </w:rPr>
      </w:pPr>
    </w:p>
    <w:p w:rsidR="00793113" w:rsidRPr="005E56AF" w:rsidRDefault="00793113" w:rsidP="00793113">
      <w:pPr>
        <w:widowControl w:val="0"/>
        <w:autoSpaceDE w:val="0"/>
        <w:autoSpaceDN w:val="0"/>
        <w:adjustRightInd w:val="0"/>
        <w:spacing w:after="0" w:line="240" w:lineRule="auto"/>
        <w:jc w:val="center"/>
        <w:rPr>
          <w:rFonts w:ascii="Times New Roman" w:hAnsi="Times New Roman"/>
          <w:b/>
          <w:bCs/>
          <w:sz w:val="28"/>
          <w:szCs w:val="28"/>
        </w:rPr>
      </w:pPr>
      <w:r w:rsidRPr="005E56AF">
        <w:rPr>
          <w:rFonts w:ascii="Times New Roman" w:hAnsi="Times New Roman"/>
          <w:b/>
          <w:bCs/>
          <w:sz w:val="28"/>
          <w:szCs w:val="28"/>
        </w:rPr>
        <w:t>ПАСПОРТ</w:t>
      </w:r>
    </w:p>
    <w:p w:rsidR="00793113" w:rsidRPr="005E56AF" w:rsidRDefault="00793113" w:rsidP="00793113">
      <w:pPr>
        <w:widowControl w:val="0"/>
        <w:autoSpaceDE w:val="0"/>
        <w:autoSpaceDN w:val="0"/>
        <w:adjustRightInd w:val="0"/>
        <w:spacing w:after="0" w:line="240" w:lineRule="auto"/>
        <w:jc w:val="center"/>
        <w:rPr>
          <w:rFonts w:ascii="Times New Roman" w:hAnsi="Times New Roman"/>
          <w:b/>
          <w:bCs/>
          <w:sz w:val="28"/>
          <w:szCs w:val="28"/>
        </w:rPr>
      </w:pPr>
      <w:r w:rsidRPr="005E56AF">
        <w:rPr>
          <w:rFonts w:ascii="Times New Roman" w:hAnsi="Times New Roman"/>
          <w:b/>
          <w:bCs/>
          <w:sz w:val="28"/>
          <w:szCs w:val="28"/>
        </w:rPr>
        <w:t xml:space="preserve">подпрограммы 8 "Профилактика терроризма, а также минимизация </w:t>
      </w:r>
      <w:r>
        <w:rPr>
          <w:rFonts w:ascii="Times New Roman" w:hAnsi="Times New Roman"/>
          <w:b/>
          <w:bCs/>
          <w:sz w:val="28"/>
          <w:szCs w:val="28"/>
        </w:rPr>
        <w:br/>
      </w:r>
      <w:r w:rsidRPr="005E56AF">
        <w:rPr>
          <w:rFonts w:ascii="Times New Roman" w:hAnsi="Times New Roman"/>
          <w:b/>
          <w:bCs/>
          <w:sz w:val="28"/>
          <w:szCs w:val="28"/>
        </w:rPr>
        <w:t xml:space="preserve">и (или) ликвидация последствий его проявлений на территории </w:t>
      </w:r>
      <w:r w:rsidR="000C14D2">
        <w:rPr>
          <w:rFonts w:ascii="Times New Roman" w:hAnsi="Times New Roman"/>
          <w:b/>
          <w:bCs/>
          <w:sz w:val="28"/>
          <w:szCs w:val="28"/>
        </w:rPr>
        <w:t>городского округа</w:t>
      </w:r>
      <w:r w:rsidRPr="005E56AF">
        <w:rPr>
          <w:rFonts w:ascii="Times New Roman" w:hAnsi="Times New Roman"/>
          <w:b/>
          <w:bCs/>
          <w:sz w:val="28"/>
          <w:szCs w:val="28"/>
        </w:rPr>
        <w:t xml:space="preserve"> "Город Архангельск" </w:t>
      </w:r>
    </w:p>
    <w:p w:rsidR="00793113" w:rsidRPr="005E56AF" w:rsidRDefault="00793113" w:rsidP="00793113">
      <w:pPr>
        <w:widowControl w:val="0"/>
        <w:autoSpaceDE w:val="0"/>
        <w:autoSpaceDN w:val="0"/>
        <w:adjustRightInd w:val="0"/>
        <w:spacing w:after="0" w:line="240" w:lineRule="auto"/>
        <w:jc w:val="center"/>
        <w:rPr>
          <w:rFonts w:ascii="Times New Roman" w:hAnsi="Times New Roman"/>
          <w:szCs w:val="28"/>
        </w:rPr>
      </w:pPr>
      <w:r w:rsidRPr="005E56AF">
        <w:rPr>
          <w:rFonts w:ascii="Times New Roman" w:hAnsi="Times New Roman"/>
          <w:sz w:val="28"/>
          <w:szCs w:val="28"/>
        </w:rPr>
        <w:t>(далее – подпрограмма)</w:t>
      </w:r>
    </w:p>
    <w:p w:rsidR="00793113" w:rsidRPr="006C0DEA" w:rsidRDefault="00793113" w:rsidP="00793113">
      <w:pPr>
        <w:widowControl w:val="0"/>
        <w:autoSpaceDE w:val="0"/>
        <w:autoSpaceDN w:val="0"/>
        <w:adjustRightInd w:val="0"/>
        <w:spacing w:after="0" w:line="240" w:lineRule="auto"/>
        <w:rPr>
          <w:rFonts w:ascii="Times New Roman" w:hAnsi="Times New Roman"/>
          <w:b/>
          <w:sz w:val="40"/>
          <w:szCs w:val="40"/>
          <w:highlight w:val="yellow"/>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697"/>
        <w:gridCol w:w="5389"/>
      </w:tblGrid>
      <w:tr w:rsidR="00793113" w:rsidRPr="005E56AF" w:rsidTr="00793113">
        <w:trPr>
          <w:trHeight w:val="458"/>
          <w:jc w:val="center"/>
        </w:trPr>
        <w:tc>
          <w:tcPr>
            <w:tcW w:w="1844" w:type="dxa"/>
            <w:tcMar>
              <w:top w:w="0" w:type="dxa"/>
              <w:left w:w="0" w:type="dxa"/>
              <w:bottom w:w="0" w:type="dxa"/>
              <w:right w:w="0" w:type="dxa"/>
            </w:tcMar>
            <w:hideMark/>
          </w:tcPr>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Сроки реализации подпрограммы</w:t>
            </w:r>
          </w:p>
        </w:tc>
        <w:tc>
          <w:tcPr>
            <w:tcW w:w="8086" w:type="dxa"/>
            <w:gridSpan w:val="2"/>
            <w:hideMark/>
          </w:tcPr>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2022-2027 годы</w:t>
            </w:r>
          </w:p>
        </w:tc>
      </w:tr>
      <w:tr w:rsidR="00793113" w:rsidRPr="005E56AF" w:rsidTr="00793113">
        <w:trPr>
          <w:trHeight w:val="458"/>
          <w:jc w:val="center"/>
        </w:trPr>
        <w:tc>
          <w:tcPr>
            <w:tcW w:w="1844" w:type="dxa"/>
            <w:tcMar>
              <w:top w:w="0" w:type="dxa"/>
              <w:left w:w="0" w:type="dxa"/>
              <w:bottom w:w="0" w:type="dxa"/>
              <w:right w:w="0" w:type="dxa"/>
            </w:tcMar>
          </w:tcPr>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Заказчики подпрограммы</w:t>
            </w:r>
          </w:p>
        </w:tc>
        <w:tc>
          <w:tcPr>
            <w:tcW w:w="8086" w:type="dxa"/>
            <w:gridSpan w:val="2"/>
          </w:tcPr>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 xml:space="preserve">Администрация </w:t>
            </w:r>
            <w:r w:rsidR="000C14D2">
              <w:rPr>
                <w:rFonts w:ascii="Times New Roman" w:hAnsi="Times New Roman"/>
                <w:sz w:val="24"/>
                <w:szCs w:val="24"/>
              </w:rPr>
              <w:t>городского округа</w:t>
            </w:r>
            <w:r w:rsidRPr="005E56AF">
              <w:rPr>
                <w:rFonts w:ascii="Times New Roman" w:hAnsi="Times New Roman"/>
                <w:sz w:val="24"/>
                <w:szCs w:val="24"/>
              </w:rPr>
              <w:t xml:space="preserve"> "Город Архангельск"</w:t>
            </w:r>
          </w:p>
        </w:tc>
      </w:tr>
      <w:tr w:rsidR="00793113" w:rsidRPr="005E56AF" w:rsidTr="00793113">
        <w:trPr>
          <w:trHeight w:val="239"/>
          <w:jc w:val="center"/>
        </w:trPr>
        <w:tc>
          <w:tcPr>
            <w:tcW w:w="1844" w:type="dxa"/>
            <w:tcMar>
              <w:top w:w="0" w:type="dxa"/>
              <w:left w:w="0" w:type="dxa"/>
              <w:bottom w:w="0" w:type="dxa"/>
              <w:right w:w="0" w:type="dxa"/>
            </w:tcMar>
            <w:hideMark/>
          </w:tcPr>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 xml:space="preserve">Исполнители подпрограммы </w:t>
            </w:r>
          </w:p>
        </w:tc>
        <w:tc>
          <w:tcPr>
            <w:tcW w:w="8086" w:type="dxa"/>
            <w:gridSpan w:val="2"/>
            <w:hideMark/>
          </w:tcPr>
          <w:p w:rsidR="00793113" w:rsidRPr="005E56AF" w:rsidRDefault="00793113" w:rsidP="00793113">
            <w:pPr>
              <w:widowControl w:val="0"/>
              <w:autoSpaceDE w:val="0"/>
              <w:autoSpaceDN w:val="0"/>
              <w:adjustRightInd w:val="0"/>
              <w:spacing w:after="0" w:line="240" w:lineRule="auto"/>
              <w:rPr>
                <w:rFonts w:ascii="Times New Roman" w:hAnsi="Times New Roman"/>
                <w:i/>
                <w:sz w:val="24"/>
                <w:szCs w:val="24"/>
              </w:rPr>
            </w:pPr>
            <w:r w:rsidRPr="005E56AF">
              <w:rPr>
                <w:rFonts w:ascii="Times New Roman" w:hAnsi="Times New Roman"/>
                <w:sz w:val="24"/>
                <w:szCs w:val="24"/>
              </w:rPr>
              <w:t xml:space="preserve">Управление военно-мобилизационной работы, гражданской обороны и административных органов Администрации </w:t>
            </w:r>
            <w:r w:rsidR="000C14D2">
              <w:rPr>
                <w:rFonts w:ascii="Times New Roman" w:hAnsi="Times New Roman"/>
                <w:sz w:val="24"/>
                <w:szCs w:val="24"/>
              </w:rPr>
              <w:t>городского округа</w:t>
            </w:r>
            <w:r w:rsidRPr="005E56AF">
              <w:rPr>
                <w:rFonts w:ascii="Times New Roman" w:hAnsi="Times New Roman"/>
                <w:sz w:val="24"/>
                <w:szCs w:val="24"/>
              </w:rPr>
              <w:t xml:space="preserve"> "Город Архангельск", отдел учета и отчетности Администрации </w:t>
            </w:r>
            <w:r w:rsidR="000C14D2">
              <w:rPr>
                <w:rFonts w:ascii="Times New Roman" w:hAnsi="Times New Roman"/>
                <w:sz w:val="24"/>
                <w:szCs w:val="24"/>
              </w:rPr>
              <w:t>городского округа</w:t>
            </w:r>
            <w:r w:rsidRPr="005E56AF">
              <w:rPr>
                <w:rFonts w:ascii="Times New Roman" w:hAnsi="Times New Roman"/>
                <w:sz w:val="24"/>
                <w:szCs w:val="24"/>
              </w:rPr>
              <w:t xml:space="preserve"> "Город Архангельск" </w:t>
            </w:r>
          </w:p>
        </w:tc>
      </w:tr>
      <w:tr w:rsidR="00793113" w:rsidRPr="005E56AF" w:rsidTr="00793113">
        <w:trPr>
          <w:trHeight w:val="239"/>
          <w:jc w:val="center"/>
        </w:trPr>
        <w:tc>
          <w:tcPr>
            <w:tcW w:w="1844" w:type="dxa"/>
            <w:tcMar>
              <w:top w:w="0" w:type="dxa"/>
              <w:left w:w="0" w:type="dxa"/>
              <w:bottom w:w="0" w:type="dxa"/>
              <w:right w:w="0" w:type="dxa"/>
            </w:tcMar>
            <w:hideMark/>
          </w:tcPr>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Цели и задачи подпрограммы</w:t>
            </w:r>
          </w:p>
        </w:tc>
        <w:tc>
          <w:tcPr>
            <w:tcW w:w="8086" w:type="dxa"/>
            <w:gridSpan w:val="2"/>
            <w:hideMark/>
          </w:tcPr>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 xml:space="preserve">Цель. Снижение возможности совершения террористических актов </w:t>
            </w:r>
            <w:r>
              <w:rPr>
                <w:rFonts w:ascii="Times New Roman" w:hAnsi="Times New Roman"/>
                <w:sz w:val="24"/>
                <w:szCs w:val="24"/>
              </w:rPr>
              <w:br/>
            </w:r>
            <w:r w:rsidRPr="005E56AF">
              <w:rPr>
                <w:rFonts w:ascii="Times New Roman" w:hAnsi="Times New Roman"/>
                <w:sz w:val="24"/>
                <w:szCs w:val="24"/>
              </w:rPr>
              <w:t xml:space="preserve">на территории </w:t>
            </w:r>
            <w:r w:rsidR="000C14D2">
              <w:rPr>
                <w:rFonts w:ascii="Times New Roman" w:hAnsi="Times New Roman"/>
                <w:sz w:val="24"/>
                <w:szCs w:val="24"/>
              </w:rPr>
              <w:t>городского округа</w:t>
            </w:r>
            <w:r w:rsidRPr="005E56AF">
              <w:rPr>
                <w:rFonts w:ascii="Times New Roman" w:hAnsi="Times New Roman"/>
                <w:sz w:val="24"/>
                <w:szCs w:val="24"/>
              </w:rPr>
              <w:t xml:space="preserve"> "Город Архангельск".</w:t>
            </w:r>
          </w:p>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 xml:space="preserve">Задача 2. Профилактика терроризма на территории </w:t>
            </w:r>
            <w:r w:rsidR="000C14D2">
              <w:rPr>
                <w:rFonts w:ascii="Times New Roman" w:hAnsi="Times New Roman"/>
                <w:sz w:val="24"/>
                <w:szCs w:val="24"/>
              </w:rPr>
              <w:t>городского округа</w:t>
            </w:r>
            <w:r w:rsidRPr="005E56AF">
              <w:rPr>
                <w:rFonts w:ascii="Times New Roman" w:hAnsi="Times New Roman"/>
                <w:sz w:val="24"/>
                <w:szCs w:val="24"/>
              </w:rPr>
              <w:t xml:space="preserve"> "Город Архангельск", а также минимизация и (или) ликвидация последствий его проявлений</w:t>
            </w:r>
          </w:p>
        </w:tc>
      </w:tr>
      <w:tr w:rsidR="00793113" w:rsidRPr="005E56AF" w:rsidTr="00793113">
        <w:trPr>
          <w:trHeight w:val="263"/>
          <w:jc w:val="center"/>
        </w:trPr>
        <w:tc>
          <w:tcPr>
            <w:tcW w:w="1844" w:type="dxa"/>
            <w:tcMar>
              <w:top w:w="0" w:type="dxa"/>
              <w:left w:w="0" w:type="dxa"/>
              <w:bottom w:w="0" w:type="dxa"/>
              <w:right w:w="0" w:type="dxa"/>
            </w:tcMar>
            <w:hideMark/>
          </w:tcPr>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 xml:space="preserve">Целевые </w:t>
            </w:r>
          </w:p>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индикаторы подпрограммы</w:t>
            </w:r>
          </w:p>
        </w:tc>
        <w:tc>
          <w:tcPr>
            <w:tcW w:w="8086" w:type="dxa"/>
            <w:gridSpan w:val="2"/>
            <w:hideMark/>
          </w:tcPr>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Целевой индикатор 1. Количество изготовленной и распространённой тематической печатной продукции, направленной на профилактику терроризма в молодежной среде</w:t>
            </w:r>
          </w:p>
        </w:tc>
      </w:tr>
      <w:tr w:rsidR="00793113" w:rsidRPr="005E56AF" w:rsidTr="00793113">
        <w:trPr>
          <w:trHeight w:val="533"/>
          <w:jc w:val="center"/>
        </w:trPr>
        <w:tc>
          <w:tcPr>
            <w:tcW w:w="1844" w:type="dxa"/>
            <w:vMerge w:val="restart"/>
            <w:tcMar>
              <w:top w:w="0" w:type="dxa"/>
              <w:left w:w="0" w:type="dxa"/>
              <w:bottom w:w="0" w:type="dxa"/>
              <w:right w:w="0" w:type="dxa"/>
            </w:tcMar>
            <w:hideMark/>
          </w:tcPr>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 xml:space="preserve">Объемы </w:t>
            </w:r>
          </w:p>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и источники финансового обеспечения реализации подпрограммы</w:t>
            </w:r>
          </w:p>
        </w:tc>
        <w:tc>
          <w:tcPr>
            <w:tcW w:w="8086" w:type="dxa"/>
            <w:gridSpan w:val="2"/>
            <w:hideMark/>
          </w:tcPr>
          <w:p w:rsidR="00793113" w:rsidRPr="005E56AF" w:rsidRDefault="00793113" w:rsidP="00793113">
            <w:pPr>
              <w:widowControl w:val="0"/>
              <w:autoSpaceDE w:val="0"/>
              <w:autoSpaceDN w:val="0"/>
              <w:adjustRightInd w:val="0"/>
              <w:spacing w:after="0" w:line="240" w:lineRule="auto"/>
              <w:jc w:val="both"/>
              <w:rPr>
                <w:rFonts w:ascii="Times New Roman" w:hAnsi="Times New Roman"/>
                <w:sz w:val="24"/>
                <w:szCs w:val="24"/>
              </w:rPr>
            </w:pPr>
            <w:r w:rsidRPr="005E56AF">
              <w:rPr>
                <w:rFonts w:ascii="Times New Roman" w:hAnsi="Times New Roman"/>
                <w:sz w:val="24"/>
                <w:szCs w:val="24"/>
              </w:rPr>
              <w:t>Общий объем финансового обеспечения реализа</w:t>
            </w:r>
            <w:r w:rsidR="00254A19">
              <w:rPr>
                <w:rFonts w:ascii="Times New Roman" w:hAnsi="Times New Roman"/>
                <w:sz w:val="24"/>
                <w:szCs w:val="24"/>
              </w:rPr>
              <w:t>ции подпрограммы составит 78,0</w:t>
            </w:r>
            <w:r w:rsidRPr="005E56AF">
              <w:rPr>
                <w:rFonts w:ascii="Times New Roman" w:hAnsi="Times New Roman"/>
                <w:sz w:val="24"/>
                <w:szCs w:val="24"/>
              </w:rPr>
              <w:t>тыс. руб., в том числе:</w:t>
            </w:r>
          </w:p>
        </w:tc>
      </w:tr>
      <w:tr w:rsidR="00793113" w:rsidRPr="005E56AF" w:rsidTr="00793113">
        <w:trPr>
          <w:trHeight w:val="244"/>
          <w:jc w:val="center"/>
        </w:trPr>
        <w:tc>
          <w:tcPr>
            <w:tcW w:w="1844" w:type="dxa"/>
            <w:vMerge/>
            <w:hideMark/>
          </w:tcPr>
          <w:p w:rsidR="00793113" w:rsidRPr="005E56AF" w:rsidRDefault="00793113" w:rsidP="00793113">
            <w:pPr>
              <w:spacing w:after="0" w:line="240" w:lineRule="auto"/>
              <w:rPr>
                <w:rFonts w:ascii="Times New Roman" w:hAnsi="Times New Roman"/>
                <w:sz w:val="24"/>
                <w:szCs w:val="24"/>
              </w:rPr>
            </w:pPr>
          </w:p>
        </w:tc>
        <w:tc>
          <w:tcPr>
            <w:tcW w:w="2697" w:type="dxa"/>
            <w:vMerge w:val="restart"/>
            <w:tcMar>
              <w:top w:w="0" w:type="dxa"/>
              <w:left w:w="0" w:type="dxa"/>
              <w:bottom w:w="0" w:type="dxa"/>
              <w:right w:w="0" w:type="dxa"/>
            </w:tcMar>
            <w:hideMark/>
          </w:tcPr>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 xml:space="preserve">Годы </w:t>
            </w:r>
          </w:p>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реализации подпрограммы</w:t>
            </w:r>
          </w:p>
        </w:tc>
        <w:tc>
          <w:tcPr>
            <w:tcW w:w="5389" w:type="dxa"/>
            <w:hideMark/>
          </w:tcPr>
          <w:p w:rsidR="00793113" w:rsidRPr="005E56AF" w:rsidRDefault="00793113" w:rsidP="00793113">
            <w:pPr>
              <w:widowControl w:val="0"/>
              <w:autoSpaceDE w:val="0"/>
              <w:autoSpaceDN w:val="0"/>
              <w:adjustRightInd w:val="0"/>
              <w:spacing w:after="0" w:line="240" w:lineRule="auto"/>
              <w:jc w:val="center"/>
              <w:rPr>
                <w:rFonts w:ascii="Times New Roman" w:hAnsi="Times New Roman"/>
                <w:sz w:val="24"/>
                <w:szCs w:val="24"/>
              </w:rPr>
            </w:pPr>
            <w:r w:rsidRPr="005E56AF">
              <w:rPr>
                <w:rFonts w:ascii="Times New Roman" w:hAnsi="Times New Roman"/>
                <w:sz w:val="24"/>
                <w:szCs w:val="24"/>
              </w:rPr>
              <w:t>Источники финансового обеспечения, тыс. руб.</w:t>
            </w:r>
          </w:p>
        </w:tc>
      </w:tr>
      <w:tr w:rsidR="00793113" w:rsidRPr="005E56AF" w:rsidTr="00793113">
        <w:trPr>
          <w:cantSplit/>
          <w:trHeight w:val="233"/>
          <w:jc w:val="center"/>
        </w:trPr>
        <w:tc>
          <w:tcPr>
            <w:tcW w:w="1844" w:type="dxa"/>
            <w:vMerge/>
            <w:hideMark/>
          </w:tcPr>
          <w:p w:rsidR="00793113" w:rsidRPr="005E56AF" w:rsidRDefault="00793113" w:rsidP="00793113">
            <w:pPr>
              <w:spacing w:after="0" w:line="240" w:lineRule="auto"/>
              <w:rPr>
                <w:rFonts w:ascii="Times New Roman" w:hAnsi="Times New Roman"/>
                <w:sz w:val="24"/>
                <w:szCs w:val="24"/>
              </w:rPr>
            </w:pPr>
          </w:p>
        </w:tc>
        <w:tc>
          <w:tcPr>
            <w:tcW w:w="2697" w:type="dxa"/>
            <w:vMerge/>
            <w:hideMark/>
          </w:tcPr>
          <w:p w:rsidR="00793113" w:rsidRPr="005E56AF" w:rsidRDefault="00793113" w:rsidP="00793113">
            <w:pPr>
              <w:spacing w:after="0" w:line="240" w:lineRule="auto"/>
              <w:rPr>
                <w:rFonts w:ascii="Times New Roman" w:hAnsi="Times New Roman"/>
                <w:sz w:val="24"/>
                <w:szCs w:val="24"/>
              </w:rPr>
            </w:pPr>
          </w:p>
        </w:tc>
        <w:tc>
          <w:tcPr>
            <w:tcW w:w="5389" w:type="dxa"/>
            <w:tcMar>
              <w:top w:w="0" w:type="dxa"/>
              <w:left w:w="0" w:type="dxa"/>
              <w:bottom w:w="0" w:type="dxa"/>
              <w:right w:w="0" w:type="dxa"/>
            </w:tcMar>
            <w:hideMark/>
          </w:tcPr>
          <w:p w:rsidR="00793113" w:rsidRPr="005E56AF" w:rsidRDefault="00793113" w:rsidP="00793113">
            <w:pPr>
              <w:widowControl w:val="0"/>
              <w:autoSpaceDE w:val="0"/>
              <w:autoSpaceDN w:val="0"/>
              <w:adjustRightInd w:val="0"/>
              <w:spacing w:after="0" w:line="240" w:lineRule="auto"/>
              <w:jc w:val="center"/>
              <w:rPr>
                <w:rFonts w:ascii="Times New Roman" w:hAnsi="Times New Roman"/>
                <w:sz w:val="24"/>
                <w:szCs w:val="24"/>
              </w:rPr>
            </w:pPr>
            <w:r w:rsidRPr="005E56AF">
              <w:rPr>
                <w:rFonts w:ascii="Times New Roman" w:hAnsi="Times New Roman"/>
                <w:sz w:val="24"/>
                <w:szCs w:val="24"/>
              </w:rPr>
              <w:t>бюджетные ассигнования городского бюджета</w:t>
            </w:r>
          </w:p>
        </w:tc>
      </w:tr>
      <w:tr w:rsidR="00793113" w:rsidRPr="005E56AF" w:rsidTr="00793113">
        <w:trPr>
          <w:trHeight w:val="92"/>
          <w:jc w:val="center"/>
        </w:trPr>
        <w:tc>
          <w:tcPr>
            <w:tcW w:w="1844" w:type="dxa"/>
            <w:vMerge/>
            <w:hideMark/>
          </w:tcPr>
          <w:p w:rsidR="00793113" w:rsidRPr="005E56AF" w:rsidRDefault="00793113" w:rsidP="00793113">
            <w:pPr>
              <w:spacing w:after="0" w:line="240" w:lineRule="auto"/>
              <w:rPr>
                <w:rFonts w:ascii="Times New Roman" w:hAnsi="Times New Roman"/>
                <w:sz w:val="24"/>
                <w:szCs w:val="24"/>
              </w:rPr>
            </w:pPr>
          </w:p>
        </w:tc>
        <w:tc>
          <w:tcPr>
            <w:tcW w:w="2697" w:type="dxa"/>
            <w:vMerge/>
            <w:hideMark/>
          </w:tcPr>
          <w:p w:rsidR="00793113" w:rsidRPr="005E56AF" w:rsidRDefault="00793113" w:rsidP="00793113">
            <w:pPr>
              <w:spacing w:after="0" w:line="240" w:lineRule="auto"/>
              <w:rPr>
                <w:rFonts w:ascii="Times New Roman" w:hAnsi="Times New Roman"/>
                <w:sz w:val="24"/>
                <w:szCs w:val="24"/>
              </w:rPr>
            </w:pPr>
          </w:p>
        </w:tc>
        <w:tc>
          <w:tcPr>
            <w:tcW w:w="5389" w:type="dxa"/>
            <w:tcMar>
              <w:top w:w="0" w:type="dxa"/>
              <w:left w:w="0" w:type="dxa"/>
              <w:bottom w:w="0" w:type="dxa"/>
              <w:right w:w="0" w:type="dxa"/>
            </w:tcMar>
            <w:hideMark/>
          </w:tcPr>
          <w:p w:rsidR="00793113" w:rsidRPr="005E56AF" w:rsidRDefault="00793113" w:rsidP="00793113">
            <w:pPr>
              <w:spacing w:after="0" w:line="240" w:lineRule="auto"/>
              <w:jc w:val="center"/>
              <w:rPr>
                <w:rFonts w:ascii="Times New Roman" w:hAnsi="Times New Roman"/>
                <w:sz w:val="24"/>
                <w:szCs w:val="24"/>
              </w:rPr>
            </w:pPr>
            <w:r w:rsidRPr="005E56AF">
              <w:rPr>
                <w:rFonts w:ascii="Times New Roman" w:hAnsi="Times New Roman"/>
                <w:sz w:val="24"/>
                <w:szCs w:val="24"/>
              </w:rPr>
              <w:t>городской бюджет</w:t>
            </w:r>
          </w:p>
        </w:tc>
      </w:tr>
      <w:tr w:rsidR="00793113" w:rsidRPr="005E56AF" w:rsidTr="00793113">
        <w:trPr>
          <w:trHeight w:val="213"/>
          <w:jc w:val="center"/>
        </w:trPr>
        <w:tc>
          <w:tcPr>
            <w:tcW w:w="1844" w:type="dxa"/>
            <w:vMerge/>
            <w:hideMark/>
          </w:tcPr>
          <w:p w:rsidR="00793113" w:rsidRPr="005E56AF" w:rsidRDefault="00793113" w:rsidP="00793113">
            <w:pPr>
              <w:spacing w:after="0" w:line="240" w:lineRule="auto"/>
              <w:rPr>
                <w:rFonts w:ascii="Times New Roman" w:hAnsi="Times New Roman"/>
                <w:sz w:val="24"/>
                <w:szCs w:val="24"/>
              </w:rPr>
            </w:pPr>
          </w:p>
        </w:tc>
        <w:tc>
          <w:tcPr>
            <w:tcW w:w="2697" w:type="dxa"/>
            <w:tcMar>
              <w:top w:w="0" w:type="dxa"/>
              <w:left w:w="0" w:type="dxa"/>
              <w:bottom w:w="0" w:type="dxa"/>
              <w:right w:w="0" w:type="dxa"/>
            </w:tcMar>
            <w:hideMark/>
          </w:tcPr>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2022</w:t>
            </w:r>
          </w:p>
        </w:tc>
        <w:tc>
          <w:tcPr>
            <w:tcW w:w="5389" w:type="dxa"/>
            <w:tcMar>
              <w:top w:w="0" w:type="dxa"/>
              <w:left w:w="0" w:type="dxa"/>
              <w:bottom w:w="0" w:type="dxa"/>
              <w:right w:w="0" w:type="dxa"/>
            </w:tcMar>
          </w:tcPr>
          <w:p w:rsidR="00793113" w:rsidRPr="005E56AF" w:rsidRDefault="00254A19" w:rsidP="00793113">
            <w:pPr>
              <w:adjustRightInd w:val="0"/>
              <w:spacing w:after="0" w:line="240" w:lineRule="auto"/>
              <w:jc w:val="center"/>
              <w:rPr>
                <w:rFonts w:ascii="Times New Roman" w:hAnsi="Times New Roman"/>
                <w:sz w:val="24"/>
                <w:szCs w:val="24"/>
              </w:rPr>
            </w:pPr>
            <w:r>
              <w:rPr>
                <w:rFonts w:ascii="Times New Roman" w:hAnsi="Times New Roman"/>
                <w:sz w:val="24"/>
                <w:szCs w:val="24"/>
              </w:rPr>
              <w:t>13,0</w:t>
            </w:r>
          </w:p>
        </w:tc>
      </w:tr>
      <w:tr w:rsidR="00793113" w:rsidRPr="005E56AF" w:rsidTr="00793113">
        <w:trPr>
          <w:trHeight w:val="213"/>
          <w:jc w:val="center"/>
        </w:trPr>
        <w:tc>
          <w:tcPr>
            <w:tcW w:w="1844" w:type="dxa"/>
            <w:vMerge/>
          </w:tcPr>
          <w:p w:rsidR="00793113" w:rsidRPr="005E56AF" w:rsidRDefault="00793113" w:rsidP="00793113">
            <w:pPr>
              <w:spacing w:after="0" w:line="240" w:lineRule="auto"/>
              <w:rPr>
                <w:rFonts w:ascii="Times New Roman" w:hAnsi="Times New Roman"/>
                <w:sz w:val="24"/>
                <w:szCs w:val="24"/>
              </w:rPr>
            </w:pPr>
          </w:p>
        </w:tc>
        <w:tc>
          <w:tcPr>
            <w:tcW w:w="2697" w:type="dxa"/>
            <w:tcMar>
              <w:top w:w="0" w:type="dxa"/>
              <w:left w:w="0" w:type="dxa"/>
              <w:bottom w:w="0" w:type="dxa"/>
              <w:right w:w="0" w:type="dxa"/>
            </w:tcMar>
          </w:tcPr>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2023</w:t>
            </w:r>
          </w:p>
        </w:tc>
        <w:tc>
          <w:tcPr>
            <w:tcW w:w="5389" w:type="dxa"/>
            <w:tcMar>
              <w:top w:w="0" w:type="dxa"/>
              <w:left w:w="0" w:type="dxa"/>
              <w:bottom w:w="0" w:type="dxa"/>
              <w:right w:w="0" w:type="dxa"/>
            </w:tcMar>
          </w:tcPr>
          <w:p w:rsidR="00793113" w:rsidRPr="005E56AF" w:rsidRDefault="00254A19" w:rsidP="00793113">
            <w:pPr>
              <w:adjustRightInd w:val="0"/>
              <w:spacing w:after="0" w:line="240" w:lineRule="auto"/>
              <w:jc w:val="center"/>
              <w:rPr>
                <w:rFonts w:ascii="Times New Roman" w:hAnsi="Times New Roman"/>
                <w:sz w:val="24"/>
                <w:szCs w:val="24"/>
              </w:rPr>
            </w:pPr>
            <w:r>
              <w:rPr>
                <w:rFonts w:ascii="Times New Roman" w:hAnsi="Times New Roman"/>
                <w:sz w:val="24"/>
                <w:szCs w:val="24"/>
              </w:rPr>
              <w:t>13,0</w:t>
            </w:r>
          </w:p>
        </w:tc>
      </w:tr>
      <w:tr w:rsidR="00793113" w:rsidRPr="005E56AF" w:rsidTr="00793113">
        <w:trPr>
          <w:trHeight w:val="213"/>
          <w:jc w:val="center"/>
        </w:trPr>
        <w:tc>
          <w:tcPr>
            <w:tcW w:w="1844" w:type="dxa"/>
            <w:vMerge/>
          </w:tcPr>
          <w:p w:rsidR="00793113" w:rsidRPr="005E56AF" w:rsidRDefault="00793113" w:rsidP="00793113">
            <w:pPr>
              <w:spacing w:after="0" w:line="240" w:lineRule="auto"/>
              <w:rPr>
                <w:rFonts w:ascii="Times New Roman" w:hAnsi="Times New Roman"/>
                <w:sz w:val="24"/>
                <w:szCs w:val="24"/>
              </w:rPr>
            </w:pPr>
          </w:p>
        </w:tc>
        <w:tc>
          <w:tcPr>
            <w:tcW w:w="2697" w:type="dxa"/>
            <w:tcMar>
              <w:top w:w="0" w:type="dxa"/>
              <w:left w:w="0" w:type="dxa"/>
              <w:bottom w:w="0" w:type="dxa"/>
              <w:right w:w="0" w:type="dxa"/>
            </w:tcMar>
          </w:tcPr>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2024</w:t>
            </w:r>
          </w:p>
        </w:tc>
        <w:tc>
          <w:tcPr>
            <w:tcW w:w="5389" w:type="dxa"/>
            <w:tcMar>
              <w:top w:w="0" w:type="dxa"/>
              <w:left w:w="0" w:type="dxa"/>
              <w:bottom w:w="0" w:type="dxa"/>
              <w:right w:w="0" w:type="dxa"/>
            </w:tcMar>
          </w:tcPr>
          <w:p w:rsidR="00793113" w:rsidRPr="005E56AF" w:rsidRDefault="00254A19" w:rsidP="00793113">
            <w:pPr>
              <w:adjustRightInd w:val="0"/>
              <w:spacing w:after="0" w:line="240" w:lineRule="auto"/>
              <w:jc w:val="center"/>
              <w:rPr>
                <w:rFonts w:ascii="Times New Roman" w:hAnsi="Times New Roman"/>
                <w:sz w:val="24"/>
                <w:szCs w:val="24"/>
              </w:rPr>
            </w:pPr>
            <w:r>
              <w:rPr>
                <w:rFonts w:ascii="Times New Roman" w:hAnsi="Times New Roman"/>
                <w:sz w:val="24"/>
                <w:szCs w:val="24"/>
              </w:rPr>
              <w:t>13,0</w:t>
            </w:r>
          </w:p>
        </w:tc>
      </w:tr>
      <w:tr w:rsidR="00793113" w:rsidRPr="005E56AF" w:rsidTr="00793113">
        <w:trPr>
          <w:trHeight w:val="213"/>
          <w:jc w:val="center"/>
        </w:trPr>
        <w:tc>
          <w:tcPr>
            <w:tcW w:w="1844" w:type="dxa"/>
            <w:vMerge/>
          </w:tcPr>
          <w:p w:rsidR="00793113" w:rsidRPr="005E56AF" w:rsidRDefault="00793113" w:rsidP="00793113">
            <w:pPr>
              <w:spacing w:after="0" w:line="240" w:lineRule="auto"/>
              <w:rPr>
                <w:rFonts w:ascii="Times New Roman" w:hAnsi="Times New Roman"/>
                <w:sz w:val="24"/>
                <w:szCs w:val="24"/>
              </w:rPr>
            </w:pPr>
          </w:p>
        </w:tc>
        <w:tc>
          <w:tcPr>
            <w:tcW w:w="2697" w:type="dxa"/>
            <w:tcMar>
              <w:top w:w="0" w:type="dxa"/>
              <w:left w:w="0" w:type="dxa"/>
              <w:bottom w:w="0" w:type="dxa"/>
              <w:right w:w="0" w:type="dxa"/>
            </w:tcMar>
          </w:tcPr>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2025</w:t>
            </w:r>
          </w:p>
        </w:tc>
        <w:tc>
          <w:tcPr>
            <w:tcW w:w="5389" w:type="dxa"/>
            <w:tcMar>
              <w:top w:w="0" w:type="dxa"/>
              <w:left w:w="0" w:type="dxa"/>
              <w:bottom w:w="0" w:type="dxa"/>
              <w:right w:w="0" w:type="dxa"/>
            </w:tcMar>
          </w:tcPr>
          <w:p w:rsidR="00793113" w:rsidRPr="005E56AF" w:rsidRDefault="00254A19" w:rsidP="00793113">
            <w:pPr>
              <w:adjustRightInd w:val="0"/>
              <w:spacing w:after="0" w:line="240" w:lineRule="auto"/>
              <w:jc w:val="center"/>
              <w:rPr>
                <w:rFonts w:ascii="Times New Roman" w:hAnsi="Times New Roman"/>
                <w:sz w:val="24"/>
                <w:szCs w:val="24"/>
              </w:rPr>
            </w:pPr>
            <w:r>
              <w:rPr>
                <w:rFonts w:ascii="Times New Roman" w:hAnsi="Times New Roman"/>
                <w:sz w:val="24"/>
                <w:szCs w:val="24"/>
              </w:rPr>
              <w:t>13,0</w:t>
            </w:r>
          </w:p>
        </w:tc>
      </w:tr>
      <w:tr w:rsidR="00793113" w:rsidRPr="005E56AF" w:rsidTr="00793113">
        <w:trPr>
          <w:trHeight w:val="213"/>
          <w:jc w:val="center"/>
        </w:trPr>
        <w:tc>
          <w:tcPr>
            <w:tcW w:w="1844" w:type="dxa"/>
            <w:vMerge/>
          </w:tcPr>
          <w:p w:rsidR="00793113" w:rsidRPr="005E56AF" w:rsidRDefault="00793113" w:rsidP="00793113">
            <w:pPr>
              <w:spacing w:after="0" w:line="240" w:lineRule="auto"/>
              <w:rPr>
                <w:rFonts w:ascii="Times New Roman" w:hAnsi="Times New Roman"/>
                <w:sz w:val="24"/>
                <w:szCs w:val="24"/>
              </w:rPr>
            </w:pPr>
          </w:p>
        </w:tc>
        <w:tc>
          <w:tcPr>
            <w:tcW w:w="2697" w:type="dxa"/>
            <w:tcMar>
              <w:top w:w="0" w:type="dxa"/>
              <w:left w:w="0" w:type="dxa"/>
              <w:bottom w:w="0" w:type="dxa"/>
              <w:right w:w="0" w:type="dxa"/>
            </w:tcMar>
          </w:tcPr>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2026</w:t>
            </w:r>
          </w:p>
        </w:tc>
        <w:tc>
          <w:tcPr>
            <w:tcW w:w="5389" w:type="dxa"/>
            <w:tcMar>
              <w:top w:w="0" w:type="dxa"/>
              <w:left w:w="0" w:type="dxa"/>
              <w:bottom w:w="0" w:type="dxa"/>
              <w:right w:w="0" w:type="dxa"/>
            </w:tcMar>
          </w:tcPr>
          <w:p w:rsidR="00793113" w:rsidRPr="005E56AF" w:rsidRDefault="00254A19" w:rsidP="00793113">
            <w:pPr>
              <w:adjustRightInd w:val="0"/>
              <w:spacing w:after="0" w:line="240" w:lineRule="auto"/>
              <w:jc w:val="center"/>
              <w:rPr>
                <w:rFonts w:ascii="Times New Roman" w:hAnsi="Times New Roman"/>
                <w:sz w:val="24"/>
                <w:szCs w:val="24"/>
              </w:rPr>
            </w:pPr>
            <w:r>
              <w:rPr>
                <w:rFonts w:ascii="Times New Roman" w:hAnsi="Times New Roman"/>
                <w:sz w:val="24"/>
                <w:szCs w:val="24"/>
              </w:rPr>
              <w:t>13,0</w:t>
            </w:r>
          </w:p>
        </w:tc>
      </w:tr>
      <w:tr w:rsidR="00793113" w:rsidRPr="005E56AF" w:rsidTr="00793113">
        <w:trPr>
          <w:trHeight w:val="213"/>
          <w:jc w:val="center"/>
        </w:trPr>
        <w:tc>
          <w:tcPr>
            <w:tcW w:w="1844" w:type="dxa"/>
            <w:vMerge/>
          </w:tcPr>
          <w:p w:rsidR="00793113" w:rsidRPr="005E56AF" w:rsidRDefault="00793113" w:rsidP="00793113">
            <w:pPr>
              <w:spacing w:after="0" w:line="240" w:lineRule="auto"/>
              <w:rPr>
                <w:rFonts w:ascii="Times New Roman" w:hAnsi="Times New Roman"/>
                <w:sz w:val="24"/>
                <w:szCs w:val="24"/>
              </w:rPr>
            </w:pPr>
          </w:p>
        </w:tc>
        <w:tc>
          <w:tcPr>
            <w:tcW w:w="2697" w:type="dxa"/>
            <w:tcMar>
              <w:top w:w="0" w:type="dxa"/>
              <w:left w:w="0" w:type="dxa"/>
              <w:bottom w:w="0" w:type="dxa"/>
              <w:right w:w="0" w:type="dxa"/>
            </w:tcMar>
          </w:tcPr>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2027</w:t>
            </w:r>
          </w:p>
        </w:tc>
        <w:tc>
          <w:tcPr>
            <w:tcW w:w="5389" w:type="dxa"/>
            <w:tcMar>
              <w:top w:w="0" w:type="dxa"/>
              <w:left w:w="0" w:type="dxa"/>
              <w:bottom w:w="0" w:type="dxa"/>
              <w:right w:w="0" w:type="dxa"/>
            </w:tcMar>
          </w:tcPr>
          <w:p w:rsidR="00793113" w:rsidRPr="005E56AF" w:rsidRDefault="00254A19" w:rsidP="00793113">
            <w:pPr>
              <w:adjustRightInd w:val="0"/>
              <w:spacing w:after="0" w:line="240" w:lineRule="auto"/>
              <w:jc w:val="center"/>
              <w:rPr>
                <w:rFonts w:ascii="Times New Roman" w:hAnsi="Times New Roman"/>
                <w:sz w:val="24"/>
                <w:szCs w:val="24"/>
              </w:rPr>
            </w:pPr>
            <w:r>
              <w:rPr>
                <w:rFonts w:ascii="Times New Roman" w:hAnsi="Times New Roman"/>
                <w:sz w:val="24"/>
                <w:szCs w:val="24"/>
              </w:rPr>
              <w:t>13,0</w:t>
            </w:r>
          </w:p>
        </w:tc>
      </w:tr>
      <w:tr w:rsidR="00793113" w:rsidRPr="005E56AF" w:rsidTr="00254A19">
        <w:trPr>
          <w:trHeight w:val="86"/>
          <w:jc w:val="center"/>
        </w:trPr>
        <w:tc>
          <w:tcPr>
            <w:tcW w:w="1844" w:type="dxa"/>
            <w:vMerge/>
            <w:hideMark/>
          </w:tcPr>
          <w:p w:rsidR="00793113" w:rsidRPr="005E56AF" w:rsidRDefault="00793113" w:rsidP="00793113">
            <w:pPr>
              <w:spacing w:after="0" w:line="240" w:lineRule="auto"/>
              <w:rPr>
                <w:rFonts w:ascii="Times New Roman" w:hAnsi="Times New Roman"/>
                <w:sz w:val="24"/>
                <w:szCs w:val="24"/>
              </w:rPr>
            </w:pPr>
          </w:p>
        </w:tc>
        <w:tc>
          <w:tcPr>
            <w:tcW w:w="2697" w:type="dxa"/>
            <w:tcMar>
              <w:top w:w="0" w:type="dxa"/>
              <w:left w:w="0" w:type="dxa"/>
              <w:bottom w:w="0" w:type="dxa"/>
              <w:right w:w="0" w:type="dxa"/>
            </w:tcMar>
            <w:hideMark/>
          </w:tcPr>
          <w:p w:rsidR="00793113" w:rsidRPr="005E56AF" w:rsidRDefault="00793113" w:rsidP="00793113">
            <w:pPr>
              <w:widowControl w:val="0"/>
              <w:autoSpaceDE w:val="0"/>
              <w:autoSpaceDN w:val="0"/>
              <w:adjustRightInd w:val="0"/>
              <w:spacing w:after="0" w:line="240" w:lineRule="auto"/>
              <w:rPr>
                <w:rFonts w:ascii="Times New Roman" w:hAnsi="Times New Roman"/>
                <w:sz w:val="24"/>
                <w:szCs w:val="24"/>
              </w:rPr>
            </w:pPr>
            <w:r w:rsidRPr="005E56AF">
              <w:rPr>
                <w:rFonts w:ascii="Times New Roman" w:hAnsi="Times New Roman"/>
                <w:sz w:val="24"/>
                <w:szCs w:val="24"/>
              </w:rPr>
              <w:t>Всего</w:t>
            </w:r>
          </w:p>
        </w:tc>
        <w:tc>
          <w:tcPr>
            <w:tcW w:w="5389" w:type="dxa"/>
            <w:tcMar>
              <w:top w:w="0" w:type="dxa"/>
              <w:left w:w="0" w:type="dxa"/>
              <w:bottom w:w="0" w:type="dxa"/>
              <w:right w:w="0" w:type="dxa"/>
            </w:tcMar>
          </w:tcPr>
          <w:p w:rsidR="00793113" w:rsidRPr="005E56AF" w:rsidRDefault="00254A19" w:rsidP="00793113">
            <w:pPr>
              <w:adjustRightInd w:val="0"/>
              <w:spacing w:after="0" w:line="240" w:lineRule="auto"/>
              <w:jc w:val="center"/>
              <w:rPr>
                <w:rFonts w:ascii="Times New Roman" w:hAnsi="Times New Roman"/>
                <w:sz w:val="24"/>
                <w:szCs w:val="24"/>
              </w:rPr>
            </w:pPr>
            <w:r>
              <w:rPr>
                <w:rFonts w:ascii="Times New Roman" w:hAnsi="Times New Roman"/>
                <w:sz w:val="24"/>
                <w:szCs w:val="24"/>
              </w:rPr>
              <w:t>78,0</w:t>
            </w:r>
          </w:p>
        </w:tc>
      </w:tr>
    </w:tbl>
    <w:p w:rsidR="007A5557" w:rsidRDefault="00793113" w:rsidP="00BF67FB">
      <w:pPr>
        <w:snapToGrid w:val="0"/>
        <w:spacing w:after="0" w:line="240" w:lineRule="auto"/>
        <w:jc w:val="center"/>
      </w:pPr>
      <w:r>
        <w:rPr>
          <w:rFonts w:ascii="Times New Roman" w:eastAsia="Times New Roman" w:hAnsi="Times New Roman"/>
          <w:sz w:val="24"/>
          <w:szCs w:val="24"/>
          <w:lang w:eastAsia="ru-RU"/>
        </w:rPr>
        <w:t>_____________</w:t>
      </w:r>
    </w:p>
    <w:p w:rsidR="00BF67FB" w:rsidRDefault="00BF67FB" w:rsidP="00BF67FB">
      <w:pPr>
        <w:snapToGrid w:val="0"/>
        <w:spacing w:after="0" w:line="240" w:lineRule="auto"/>
        <w:jc w:val="center"/>
        <w:rPr>
          <w:rFonts w:ascii="Times New Roman" w:eastAsia="MS Mincho" w:hAnsi="Times New Roman"/>
          <w:sz w:val="28"/>
          <w:szCs w:val="28"/>
          <w:lang w:eastAsia="ja-JP"/>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F67FB" w:rsidTr="00E52615">
        <w:tc>
          <w:tcPr>
            <w:tcW w:w="4927" w:type="dxa"/>
          </w:tcPr>
          <w:p w:rsidR="00BF67FB" w:rsidRDefault="00BF67FB" w:rsidP="00E52615">
            <w:pPr>
              <w:snapToGrid w:val="0"/>
              <w:spacing w:after="0" w:line="240" w:lineRule="auto"/>
              <w:jc w:val="center"/>
              <w:rPr>
                <w:rFonts w:ascii="Times New Roman" w:hAnsi="Times New Roman"/>
                <w:sz w:val="24"/>
                <w:szCs w:val="24"/>
              </w:rPr>
            </w:pPr>
          </w:p>
        </w:tc>
        <w:tc>
          <w:tcPr>
            <w:tcW w:w="4927" w:type="dxa"/>
          </w:tcPr>
          <w:p w:rsidR="00BF67FB" w:rsidRDefault="00BF67FB" w:rsidP="00E52615">
            <w:pPr>
              <w:snapToGrid w:val="0"/>
              <w:spacing w:after="0" w:line="240" w:lineRule="auto"/>
              <w:jc w:val="center"/>
              <w:rPr>
                <w:rFonts w:ascii="Times New Roman" w:hAnsi="Times New Roman"/>
                <w:sz w:val="24"/>
                <w:szCs w:val="24"/>
              </w:rPr>
            </w:pPr>
            <w:r>
              <w:rPr>
                <w:rFonts w:ascii="Times New Roman" w:hAnsi="Times New Roman"/>
                <w:sz w:val="24"/>
                <w:szCs w:val="24"/>
              </w:rPr>
              <w:t>ПРИЛОЖЕНИЕ № 4</w:t>
            </w:r>
          </w:p>
          <w:p w:rsidR="00BF67FB" w:rsidRPr="002B5A33" w:rsidRDefault="00BF67FB" w:rsidP="00E52615">
            <w:pPr>
              <w:snapToGrid w:val="0"/>
              <w:spacing w:after="0" w:line="240" w:lineRule="auto"/>
              <w:jc w:val="center"/>
              <w:rPr>
                <w:rFonts w:ascii="Times New Roman" w:hAnsi="Times New Roman"/>
                <w:sz w:val="24"/>
                <w:szCs w:val="24"/>
              </w:rPr>
            </w:pPr>
            <w:r w:rsidRPr="002B5A33">
              <w:rPr>
                <w:rFonts w:ascii="Times New Roman" w:hAnsi="Times New Roman"/>
                <w:sz w:val="24"/>
                <w:szCs w:val="24"/>
              </w:rPr>
              <w:t>к муниципальной программе</w:t>
            </w:r>
          </w:p>
          <w:p w:rsidR="00BF67FB" w:rsidRPr="002B5A33" w:rsidRDefault="00BF67FB" w:rsidP="00E52615">
            <w:pPr>
              <w:snapToGrid w:val="0"/>
              <w:spacing w:after="0" w:line="240" w:lineRule="auto"/>
              <w:jc w:val="center"/>
              <w:rPr>
                <w:rFonts w:ascii="Times New Roman" w:hAnsi="Times New Roman"/>
                <w:sz w:val="24"/>
                <w:szCs w:val="24"/>
              </w:rPr>
            </w:pPr>
            <w:r w:rsidRPr="002B5A33">
              <w:rPr>
                <w:rFonts w:ascii="Times New Roman" w:hAnsi="Times New Roman"/>
                <w:sz w:val="24"/>
                <w:szCs w:val="24"/>
              </w:rPr>
              <w:t>"Совершенствование муниципального</w:t>
            </w:r>
          </w:p>
          <w:p w:rsidR="00BF67FB" w:rsidRPr="002B5A33" w:rsidRDefault="00BF67FB" w:rsidP="00E52615">
            <w:pPr>
              <w:snapToGrid w:val="0"/>
              <w:spacing w:after="0" w:line="240" w:lineRule="auto"/>
              <w:jc w:val="center"/>
              <w:rPr>
                <w:rFonts w:ascii="Times New Roman" w:hAnsi="Times New Roman"/>
                <w:sz w:val="24"/>
                <w:szCs w:val="24"/>
              </w:rPr>
            </w:pPr>
            <w:r w:rsidRPr="002B5A33">
              <w:rPr>
                <w:rFonts w:ascii="Times New Roman" w:hAnsi="Times New Roman"/>
                <w:sz w:val="24"/>
                <w:szCs w:val="24"/>
              </w:rPr>
              <w:t>управления и профилактика терроризма,</w:t>
            </w:r>
          </w:p>
          <w:p w:rsidR="00BF67FB" w:rsidRPr="002B5A33" w:rsidRDefault="00BF67FB" w:rsidP="00E52615">
            <w:pPr>
              <w:snapToGrid w:val="0"/>
              <w:spacing w:after="0" w:line="240" w:lineRule="auto"/>
              <w:jc w:val="center"/>
              <w:rPr>
                <w:rFonts w:ascii="Times New Roman" w:hAnsi="Times New Roman"/>
                <w:sz w:val="24"/>
                <w:szCs w:val="24"/>
              </w:rPr>
            </w:pPr>
            <w:r w:rsidRPr="002B5A33">
              <w:rPr>
                <w:rFonts w:ascii="Times New Roman" w:hAnsi="Times New Roman"/>
                <w:sz w:val="24"/>
                <w:szCs w:val="24"/>
              </w:rPr>
              <w:t>а также минимизация и (или) ликвидация</w:t>
            </w:r>
          </w:p>
          <w:p w:rsidR="00BF67FB" w:rsidRPr="002B5A33" w:rsidRDefault="00BF67FB" w:rsidP="00E52615">
            <w:pPr>
              <w:snapToGrid w:val="0"/>
              <w:spacing w:after="0" w:line="240" w:lineRule="auto"/>
              <w:jc w:val="center"/>
              <w:rPr>
                <w:rFonts w:ascii="Times New Roman" w:hAnsi="Times New Roman"/>
                <w:sz w:val="24"/>
                <w:szCs w:val="24"/>
              </w:rPr>
            </w:pPr>
            <w:r w:rsidRPr="002B5A33">
              <w:rPr>
                <w:rFonts w:ascii="Times New Roman" w:hAnsi="Times New Roman"/>
                <w:sz w:val="24"/>
                <w:szCs w:val="24"/>
              </w:rPr>
              <w:t>последствий его проявлений</w:t>
            </w:r>
          </w:p>
          <w:p w:rsidR="00BF67FB" w:rsidRPr="002B5A33" w:rsidRDefault="00BF67FB" w:rsidP="00E52615">
            <w:pPr>
              <w:snapToGrid w:val="0"/>
              <w:spacing w:after="0" w:line="240" w:lineRule="auto"/>
              <w:jc w:val="center"/>
              <w:rPr>
                <w:rFonts w:ascii="Times New Roman" w:hAnsi="Times New Roman"/>
                <w:sz w:val="24"/>
                <w:szCs w:val="24"/>
              </w:rPr>
            </w:pPr>
            <w:r w:rsidRPr="002B5A33">
              <w:rPr>
                <w:rFonts w:ascii="Times New Roman" w:hAnsi="Times New Roman"/>
                <w:sz w:val="24"/>
                <w:szCs w:val="24"/>
              </w:rPr>
              <w:t>на территории городского округа</w:t>
            </w:r>
          </w:p>
          <w:p w:rsidR="00BF67FB" w:rsidRDefault="00BF67FB" w:rsidP="00E52615">
            <w:pPr>
              <w:snapToGrid w:val="0"/>
              <w:spacing w:after="0" w:line="240" w:lineRule="auto"/>
              <w:jc w:val="center"/>
              <w:rPr>
                <w:rFonts w:ascii="Times New Roman" w:hAnsi="Times New Roman"/>
                <w:sz w:val="24"/>
                <w:szCs w:val="24"/>
              </w:rPr>
            </w:pPr>
            <w:r w:rsidRPr="002B5A33">
              <w:rPr>
                <w:rFonts w:ascii="Times New Roman" w:hAnsi="Times New Roman"/>
                <w:sz w:val="24"/>
                <w:szCs w:val="24"/>
              </w:rPr>
              <w:t>"Город Архангельск"</w:t>
            </w:r>
          </w:p>
        </w:tc>
      </w:tr>
    </w:tbl>
    <w:p w:rsidR="00BF67FB" w:rsidRDefault="00BF67FB" w:rsidP="00BF67FB">
      <w:pPr>
        <w:snapToGrid w:val="0"/>
        <w:spacing w:after="0" w:line="240" w:lineRule="auto"/>
        <w:jc w:val="center"/>
        <w:rPr>
          <w:rFonts w:ascii="Times New Roman" w:hAnsi="Times New Roman"/>
          <w:sz w:val="24"/>
          <w:szCs w:val="24"/>
        </w:rPr>
      </w:pPr>
    </w:p>
    <w:p w:rsidR="00BF67FB" w:rsidRDefault="00BF67FB" w:rsidP="00BF67FB">
      <w:pPr>
        <w:snapToGrid w:val="0"/>
        <w:spacing w:after="0" w:line="240" w:lineRule="auto"/>
        <w:jc w:val="center"/>
        <w:rPr>
          <w:rFonts w:ascii="Times New Roman" w:hAnsi="Times New Roman"/>
          <w:sz w:val="24"/>
          <w:szCs w:val="24"/>
        </w:rPr>
      </w:pPr>
    </w:p>
    <w:p w:rsidR="00BF67FB" w:rsidRPr="0062577D" w:rsidRDefault="00BF67FB" w:rsidP="00BF67FB">
      <w:pPr>
        <w:snapToGrid w:val="0"/>
        <w:spacing w:after="0" w:line="240" w:lineRule="auto"/>
        <w:jc w:val="center"/>
        <w:rPr>
          <w:rFonts w:ascii="Times New Roman" w:hAnsi="Times New Roman"/>
          <w:b/>
          <w:sz w:val="28"/>
          <w:szCs w:val="28"/>
        </w:rPr>
      </w:pPr>
      <w:r w:rsidRPr="0062577D">
        <w:rPr>
          <w:rFonts w:ascii="Times New Roman" w:hAnsi="Times New Roman"/>
          <w:b/>
          <w:sz w:val="28"/>
          <w:szCs w:val="28"/>
        </w:rPr>
        <w:t>ПАСПОРТ</w:t>
      </w:r>
    </w:p>
    <w:p w:rsidR="00BF67FB" w:rsidRPr="0062577D" w:rsidRDefault="00BF67FB" w:rsidP="00BF67FB">
      <w:pPr>
        <w:snapToGrid w:val="0"/>
        <w:spacing w:after="0" w:line="240" w:lineRule="auto"/>
        <w:jc w:val="center"/>
        <w:rPr>
          <w:rFonts w:ascii="Times New Roman" w:hAnsi="Times New Roman"/>
          <w:b/>
          <w:sz w:val="28"/>
          <w:szCs w:val="28"/>
        </w:rPr>
      </w:pPr>
      <w:r w:rsidRPr="0062577D">
        <w:rPr>
          <w:rFonts w:ascii="Times New Roman" w:hAnsi="Times New Roman"/>
          <w:b/>
          <w:sz w:val="28"/>
          <w:szCs w:val="28"/>
        </w:rPr>
        <w:t xml:space="preserve">подпрограммы </w:t>
      </w:r>
      <w:r>
        <w:rPr>
          <w:rFonts w:ascii="Times New Roman" w:hAnsi="Times New Roman"/>
          <w:b/>
          <w:sz w:val="28"/>
          <w:szCs w:val="28"/>
        </w:rPr>
        <w:t>9</w:t>
      </w:r>
      <w:r w:rsidRPr="0062577D">
        <w:rPr>
          <w:rFonts w:ascii="Times New Roman" w:hAnsi="Times New Roman"/>
          <w:b/>
          <w:sz w:val="28"/>
          <w:szCs w:val="28"/>
        </w:rPr>
        <w:t xml:space="preserve"> "</w:t>
      </w:r>
      <w:r>
        <w:rPr>
          <w:rFonts w:ascii="Times New Roman" w:hAnsi="Times New Roman"/>
          <w:b/>
          <w:sz w:val="28"/>
          <w:szCs w:val="28"/>
        </w:rPr>
        <w:t>Поддержка социально ориентированных некоммерческих организаций и развитие институтов гражданского общества на территории городского округа</w:t>
      </w:r>
      <w:r w:rsidRPr="0062577D">
        <w:rPr>
          <w:rFonts w:ascii="Times New Roman" w:hAnsi="Times New Roman"/>
          <w:b/>
          <w:sz w:val="28"/>
          <w:szCs w:val="28"/>
        </w:rPr>
        <w:t xml:space="preserve"> "Город Архангельск" </w:t>
      </w:r>
    </w:p>
    <w:p w:rsidR="00BF67FB" w:rsidRDefault="00BF67FB" w:rsidP="00BF67FB">
      <w:pPr>
        <w:snapToGrid w:val="0"/>
        <w:spacing w:after="0" w:line="240" w:lineRule="auto"/>
        <w:jc w:val="center"/>
        <w:rPr>
          <w:rFonts w:ascii="Times New Roman" w:hAnsi="Times New Roman"/>
          <w:sz w:val="28"/>
          <w:szCs w:val="28"/>
        </w:rPr>
      </w:pPr>
      <w:r w:rsidRPr="0062577D">
        <w:rPr>
          <w:rFonts w:ascii="Times New Roman" w:hAnsi="Times New Roman"/>
          <w:sz w:val="28"/>
          <w:szCs w:val="28"/>
        </w:rPr>
        <w:t>(далее – подпрограмма)</w:t>
      </w:r>
    </w:p>
    <w:p w:rsidR="00BF67FB" w:rsidRDefault="00BF67FB" w:rsidP="00BF67FB">
      <w:pPr>
        <w:snapToGrid w:val="0"/>
        <w:spacing w:after="0" w:line="240" w:lineRule="auto"/>
        <w:jc w:val="center"/>
        <w:rPr>
          <w:rFonts w:ascii="Times New Roman" w:hAnsi="Times New Roman"/>
          <w:sz w:val="28"/>
          <w:szCs w:val="28"/>
        </w:rPr>
      </w:pPr>
    </w:p>
    <w:tbl>
      <w:tblPr>
        <w:tblStyle w:val="a6"/>
        <w:tblW w:w="0" w:type="auto"/>
        <w:tblLook w:val="04A0" w:firstRow="1" w:lastRow="0" w:firstColumn="1" w:lastColumn="0" w:noHBand="0" w:noVBand="1"/>
      </w:tblPr>
      <w:tblGrid>
        <w:gridCol w:w="1951"/>
        <w:gridCol w:w="1985"/>
        <w:gridCol w:w="5918"/>
      </w:tblGrid>
      <w:tr w:rsidR="00BF67FB" w:rsidRPr="0062577D" w:rsidTr="00E52615">
        <w:tc>
          <w:tcPr>
            <w:tcW w:w="1951" w:type="dxa"/>
          </w:tcPr>
          <w:p w:rsidR="00BF67FB" w:rsidRDefault="00BF67FB" w:rsidP="00E52615">
            <w:pPr>
              <w:snapToGrid w:val="0"/>
              <w:spacing w:after="0" w:line="240" w:lineRule="auto"/>
              <w:rPr>
                <w:rFonts w:ascii="Times New Roman" w:hAnsi="Times New Roman"/>
                <w:sz w:val="24"/>
                <w:szCs w:val="24"/>
              </w:rPr>
            </w:pPr>
            <w:r>
              <w:rPr>
                <w:rFonts w:ascii="Times New Roman" w:hAnsi="Times New Roman"/>
                <w:sz w:val="24"/>
                <w:szCs w:val="24"/>
              </w:rPr>
              <w:t xml:space="preserve">Сроки </w:t>
            </w:r>
          </w:p>
          <w:p w:rsidR="00BF67FB" w:rsidRPr="0062577D" w:rsidRDefault="00BF67FB" w:rsidP="00E52615">
            <w:pPr>
              <w:snapToGrid w:val="0"/>
              <w:spacing w:after="0" w:line="240" w:lineRule="auto"/>
              <w:rPr>
                <w:rFonts w:ascii="Times New Roman" w:hAnsi="Times New Roman"/>
                <w:sz w:val="24"/>
                <w:szCs w:val="24"/>
              </w:rPr>
            </w:pPr>
            <w:r>
              <w:rPr>
                <w:rFonts w:ascii="Times New Roman" w:hAnsi="Times New Roman"/>
                <w:sz w:val="24"/>
                <w:szCs w:val="24"/>
              </w:rPr>
              <w:t>реализации подпрограммы</w:t>
            </w:r>
          </w:p>
        </w:tc>
        <w:tc>
          <w:tcPr>
            <w:tcW w:w="7903" w:type="dxa"/>
            <w:gridSpan w:val="2"/>
          </w:tcPr>
          <w:p w:rsidR="00BF67FB" w:rsidRPr="0062577D" w:rsidRDefault="00BF67FB" w:rsidP="00E52615">
            <w:pPr>
              <w:snapToGrid w:val="0"/>
              <w:spacing w:after="0" w:line="240" w:lineRule="auto"/>
              <w:rPr>
                <w:rFonts w:ascii="Times New Roman" w:hAnsi="Times New Roman"/>
                <w:sz w:val="24"/>
                <w:szCs w:val="24"/>
              </w:rPr>
            </w:pPr>
            <w:r>
              <w:rPr>
                <w:rFonts w:ascii="Times New Roman" w:hAnsi="Times New Roman"/>
                <w:sz w:val="24"/>
                <w:szCs w:val="24"/>
              </w:rPr>
              <w:t>2022-2027 годы</w:t>
            </w:r>
          </w:p>
        </w:tc>
      </w:tr>
      <w:tr w:rsidR="00BF67FB" w:rsidRPr="0062577D" w:rsidTr="00E52615">
        <w:tc>
          <w:tcPr>
            <w:tcW w:w="1951" w:type="dxa"/>
          </w:tcPr>
          <w:p w:rsidR="00BF67FB" w:rsidRPr="0062577D" w:rsidRDefault="00BF67FB" w:rsidP="00E52615">
            <w:pPr>
              <w:snapToGrid w:val="0"/>
              <w:spacing w:after="0" w:line="240" w:lineRule="auto"/>
              <w:rPr>
                <w:rFonts w:ascii="Times New Roman" w:hAnsi="Times New Roman"/>
                <w:sz w:val="24"/>
                <w:szCs w:val="24"/>
              </w:rPr>
            </w:pPr>
            <w:r w:rsidRPr="0062577D">
              <w:rPr>
                <w:rFonts w:ascii="Times New Roman" w:hAnsi="Times New Roman"/>
                <w:sz w:val="24"/>
                <w:szCs w:val="24"/>
              </w:rPr>
              <w:t>Заказчики подпрограммы</w:t>
            </w:r>
          </w:p>
        </w:tc>
        <w:tc>
          <w:tcPr>
            <w:tcW w:w="7903" w:type="dxa"/>
            <w:gridSpan w:val="2"/>
          </w:tcPr>
          <w:p w:rsidR="00BF67FB" w:rsidRPr="0062577D" w:rsidRDefault="00BF67FB" w:rsidP="00E52615">
            <w:pPr>
              <w:snapToGrid w:val="0"/>
              <w:spacing w:after="0" w:line="240" w:lineRule="auto"/>
              <w:rPr>
                <w:rFonts w:ascii="Times New Roman" w:hAnsi="Times New Roman"/>
                <w:sz w:val="24"/>
                <w:szCs w:val="24"/>
              </w:rPr>
            </w:pPr>
            <w:r w:rsidRPr="0062577D">
              <w:rPr>
                <w:rFonts w:ascii="Times New Roman" w:hAnsi="Times New Roman"/>
                <w:sz w:val="24"/>
                <w:szCs w:val="24"/>
              </w:rPr>
              <w:t>Администрация городского округа "Город Архангельск"</w:t>
            </w:r>
          </w:p>
        </w:tc>
      </w:tr>
      <w:tr w:rsidR="00BF67FB" w:rsidRPr="0062577D" w:rsidTr="00E52615">
        <w:tc>
          <w:tcPr>
            <w:tcW w:w="1951" w:type="dxa"/>
          </w:tcPr>
          <w:p w:rsidR="00BF67FB" w:rsidRPr="0062577D" w:rsidRDefault="00BF67FB" w:rsidP="00E52615">
            <w:pPr>
              <w:snapToGrid w:val="0"/>
              <w:spacing w:after="0" w:line="240" w:lineRule="auto"/>
              <w:rPr>
                <w:rFonts w:ascii="Times New Roman" w:hAnsi="Times New Roman"/>
                <w:sz w:val="24"/>
                <w:szCs w:val="24"/>
              </w:rPr>
            </w:pPr>
            <w:r w:rsidRPr="0062577D">
              <w:rPr>
                <w:rFonts w:ascii="Times New Roman" w:hAnsi="Times New Roman"/>
                <w:sz w:val="24"/>
                <w:szCs w:val="24"/>
              </w:rPr>
              <w:t>Исполнители подпрограммы</w:t>
            </w:r>
          </w:p>
        </w:tc>
        <w:tc>
          <w:tcPr>
            <w:tcW w:w="7903" w:type="dxa"/>
            <w:gridSpan w:val="2"/>
          </w:tcPr>
          <w:p w:rsidR="00BF67FB" w:rsidRPr="0062577D" w:rsidRDefault="00BF67FB" w:rsidP="00E52615">
            <w:pPr>
              <w:snapToGrid w:val="0"/>
              <w:spacing w:after="0" w:line="240" w:lineRule="auto"/>
              <w:rPr>
                <w:rFonts w:ascii="Times New Roman" w:hAnsi="Times New Roman"/>
                <w:sz w:val="24"/>
                <w:szCs w:val="24"/>
              </w:rPr>
            </w:pPr>
            <w:r w:rsidRPr="00E87FA7">
              <w:rPr>
                <w:rFonts w:ascii="Times New Roman" w:hAnsi="Times New Roman"/>
                <w:sz w:val="24"/>
                <w:szCs w:val="24"/>
              </w:rPr>
              <w:t>Департамент организационной работы, общественных связей и контроля Администрации городского округа "Город Архангельск"</w:t>
            </w:r>
          </w:p>
        </w:tc>
      </w:tr>
      <w:tr w:rsidR="00BF67FB" w:rsidRPr="0062577D" w:rsidTr="00E52615">
        <w:tc>
          <w:tcPr>
            <w:tcW w:w="1951" w:type="dxa"/>
          </w:tcPr>
          <w:p w:rsidR="00BF67FB" w:rsidRPr="0062577D" w:rsidRDefault="00BF67FB" w:rsidP="00E52615">
            <w:pPr>
              <w:snapToGrid w:val="0"/>
              <w:spacing w:after="0" w:line="240" w:lineRule="auto"/>
              <w:rPr>
                <w:rFonts w:ascii="Times New Roman" w:hAnsi="Times New Roman"/>
                <w:sz w:val="24"/>
                <w:szCs w:val="24"/>
              </w:rPr>
            </w:pPr>
            <w:r w:rsidRPr="00E87FA7">
              <w:rPr>
                <w:rFonts w:ascii="Times New Roman" w:hAnsi="Times New Roman"/>
                <w:sz w:val="24"/>
                <w:szCs w:val="24"/>
              </w:rPr>
              <w:t>Цели и задачи подпрограммы</w:t>
            </w:r>
          </w:p>
        </w:tc>
        <w:tc>
          <w:tcPr>
            <w:tcW w:w="7903" w:type="dxa"/>
            <w:gridSpan w:val="2"/>
          </w:tcPr>
          <w:p w:rsidR="00BF67FB" w:rsidRPr="00E87FA7" w:rsidRDefault="00BF67FB" w:rsidP="00E52615">
            <w:pPr>
              <w:snapToGrid w:val="0"/>
              <w:spacing w:after="0" w:line="240" w:lineRule="auto"/>
              <w:rPr>
                <w:rFonts w:ascii="Times New Roman" w:hAnsi="Times New Roman"/>
                <w:sz w:val="24"/>
                <w:szCs w:val="24"/>
              </w:rPr>
            </w:pPr>
            <w:r w:rsidRPr="00E87FA7">
              <w:rPr>
                <w:rFonts w:ascii="Times New Roman" w:hAnsi="Times New Roman"/>
                <w:sz w:val="24"/>
                <w:szCs w:val="24"/>
              </w:rPr>
              <w:t>Цель 1. Создание условий для оказания поддержки СО НКО на территории городского округа "Город Архангельск".</w:t>
            </w:r>
          </w:p>
          <w:p w:rsidR="00BF67FB" w:rsidRPr="00E87FA7" w:rsidRDefault="00BF67FB" w:rsidP="00E52615">
            <w:pPr>
              <w:snapToGrid w:val="0"/>
              <w:spacing w:after="0" w:line="240" w:lineRule="auto"/>
              <w:rPr>
                <w:rFonts w:ascii="Times New Roman" w:hAnsi="Times New Roman"/>
                <w:sz w:val="24"/>
                <w:szCs w:val="24"/>
              </w:rPr>
            </w:pPr>
            <w:r w:rsidRPr="00E87FA7">
              <w:rPr>
                <w:rFonts w:ascii="Times New Roman" w:hAnsi="Times New Roman"/>
                <w:sz w:val="24"/>
                <w:szCs w:val="24"/>
              </w:rPr>
              <w:t>Задача 1.1. Организация и проведение мероприятий, направленных на распространение успешного опыта деятельности СО НКО, активно участвующих в социальной и культурной жизни города Архангельска.</w:t>
            </w:r>
          </w:p>
          <w:p w:rsidR="00BF67FB" w:rsidRPr="00E87FA7" w:rsidRDefault="00BF67FB" w:rsidP="00E52615">
            <w:pPr>
              <w:snapToGrid w:val="0"/>
              <w:spacing w:after="0" w:line="240" w:lineRule="auto"/>
              <w:rPr>
                <w:rFonts w:ascii="Times New Roman" w:hAnsi="Times New Roman"/>
                <w:sz w:val="24"/>
                <w:szCs w:val="24"/>
              </w:rPr>
            </w:pPr>
            <w:r w:rsidRPr="00E87FA7">
              <w:rPr>
                <w:rFonts w:ascii="Times New Roman" w:hAnsi="Times New Roman"/>
                <w:sz w:val="24"/>
                <w:szCs w:val="24"/>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BF67FB" w:rsidRPr="00E87FA7" w:rsidRDefault="00BF67FB" w:rsidP="00E52615">
            <w:pPr>
              <w:snapToGrid w:val="0"/>
              <w:spacing w:after="0" w:line="240" w:lineRule="auto"/>
              <w:rPr>
                <w:rFonts w:ascii="Times New Roman" w:hAnsi="Times New Roman"/>
                <w:sz w:val="24"/>
                <w:szCs w:val="24"/>
              </w:rPr>
            </w:pPr>
            <w:r w:rsidRPr="00E87FA7">
              <w:rPr>
                <w:rFonts w:ascii="Times New Roman" w:hAnsi="Times New Roman"/>
                <w:sz w:val="24"/>
                <w:szCs w:val="24"/>
              </w:rPr>
              <w:t>Задача 2.1. Организация и проведение мероприятий, направленных 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традиций народов Российской Федерации.</w:t>
            </w:r>
          </w:p>
        </w:tc>
      </w:tr>
      <w:tr w:rsidR="00BF67FB" w:rsidRPr="0062577D" w:rsidTr="00E52615">
        <w:tc>
          <w:tcPr>
            <w:tcW w:w="1951" w:type="dxa"/>
          </w:tcPr>
          <w:p w:rsidR="00BF67FB" w:rsidRPr="00E87FA7" w:rsidRDefault="00BF67FB" w:rsidP="00E52615">
            <w:pPr>
              <w:snapToGrid w:val="0"/>
              <w:spacing w:after="0" w:line="240" w:lineRule="auto"/>
              <w:rPr>
                <w:rFonts w:ascii="Times New Roman" w:hAnsi="Times New Roman"/>
                <w:sz w:val="24"/>
                <w:szCs w:val="24"/>
              </w:rPr>
            </w:pPr>
            <w:r w:rsidRPr="00E87FA7">
              <w:rPr>
                <w:rFonts w:ascii="Times New Roman" w:hAnsi="Times New Roman"/>
                <w:sz w:val="24"/>
                <w:szCs w:val="24"/>
              </w:rPr>
              <w:t>Целевые индикаторы подпрограммы</w:t>
            </w:r>
          </w:p>
        </w:tc>
        <w:tc>
          <w:tcPr>
            <w:tcW w:w="7903" w:type="dxa"/>
            <w:gridSpan w:val="2"/>
          </w:tcPr>
          <w:p w:rsidR="00BF67FB" w:rsidRPr="00E87FA7" w:rsidRDefault="00BF67FB" w:rsidP="00E52615">
            <w:pPr>
              <w:snapToGrid w:val="0"/>
              <w:spacing w:after="0" w:line="240" w:lineRule="auto"/>
              <w:rPr>
                <w:rFonts w:ascii="Times New Roman" w:hAnsi="Times New Roman"/>
                <w:sz w:val="24"/>
                <w:szCs w:val="24"/>
              </w:rPr>
            </w:pPr>
            <w:r w:rsidRPr="00E87FA7">
              <w:rPr>
                <w:rFonts w:ascii="Times New Roman" w:hAnsi="Times New Roman"/>
                <w:sz w:val="24"/>
                <w:szCs w:val="24"/>
              </w:rPr>
              <w:t>Целевой индикатор 1. Количество победителей конкурса социально значимых проектов;</w:t>
            </w:r>
          </w:p>
          <w:p w:rsidR="00BF67FB" w:rsidRPr="00E87FA7" w:rsidRDefault="00BF67FB" w:rsidP="00E52615">
            <w:pPr>
              <w:snapToGrid w:val="0"/>
              <w:spacing w:after="0" w:line="240" w:lineRule="auto"/>
              <w:rPr>
                <w:rFonts w:ascii="Times New Roman" w:hAnsi="Times New Roman"/>
                <w:sz w:val="24"/>
                <w:szCs w:val="24"/>
              </w:rPr>
            </w:pPr>
            <w:r w:rsidRPr="00E87FA7">
              <w:rPr>
                <w:rFonts w:ascii="Times New Roman" w:hAnsi="Times New Roman"/>
                <w:sz w:val="24"/>
                <w:szCs w:val="24"/>
              </w:rPr>
              <w:t>Целевой индикатор 2. Количество выпущенных буклетов о лучших практиках деятельности СО НКО среди жителей городского округа "Город Архангельск"</w:t>
            </w:r>
          </w:p>
        </w:tc>
      </w:tr>
      <w:tr w:rsidR="00BF67FB" w:rsidRPr="0062577D" w:rsidTr="00E52615">
        <w:tc>
          <w:tcPr>
            <w:tcW w:w="1951" w:type="dxa"/>
            <w:vMerge w:val="restart"/>
          </w:tcPr>
          <w:p w:rsidR="00BF67FB" w:rsidRPr="00E87FA7" w:rsidRDefault="00BF67FB" w:rsidP="00E52615">
            <w:pPr>
              <w:snapToGrid w:val="0"/>
              <w:spacing w:after="0" w:line="240" w:lineRule="auto"/>
              <w:rPr>
                <w:rFonts w:ascii="Times New Roman" w:hAnsi="Times New Roman"/>
                <w:sz w:val="24"/>
                <w:szCs w:val="24"/>
              </w:rPr>
            </w:pPr>
            <w:r w:rsidRPr="00E87FA7">
              <w:rPr>
                <w:rFonts w:ascii="Times New Roman" w:hAnsi="Times New Roman"/>
                <w:sz w:val="24"/>
                <w:szCs w:val="24"/>
              </w:rPr>
              <w:t>Объемы и источники финансового обеспечения реализации  подпрограммы</w:t>
            </w:r>
          </w:p>
        </w:tc>
        <w:tc>
          <w:tcPr>
            <w:tcW w:w="7903" w:type="dxa"/>
            <w:gridSpan w:val="2"/>
          </w:tcPr>
          <w:p w:rsidR="00BF67FB" w:rsidRPr="00E87FA7" w:rsidRDefault="00BF67FB" w:rsidP="00E52615">
            <w:pPr>
              <w:snapToGrid w:val="0"/>
              <w:spacing w:after="0" w:line="240" w:lineRule="auto"/>
              <w:rPr>
                <w:rFonts w:ascii="Times New Roman" w:hAnsi="Times New Roman"/>
                <w:sz w:val="24"/>
                <w:szCs w:val="24"/>
              </w:rPr>
            </w:pPr>
            <w:r w:rsidRPr="00E87FA7">
              <w:rPr>
                <w:rFonts w:ascii="Times New Roman" w:hAnsi="Times New Roman"/>
                <w:sz w:val="24"/>
                <w:szCs w:val="24"/>
              </w:rPr>
              <w:t>Общий объём финансового обеспечения реализации подпрограммы составит 4 884,0 тыс. руб., в том числе:</w:t>
            </w:r>
          </w:p>
        </w:tc>
      </w:tr>
      <w:tr w:rsidR="00BF67FB" w:rsidRPr="0062577D" w:rsidTr="00E52615">
        <w:tc>
          <w:tcPr>
            <w:tcW w:w="1951" w:type="dxa"/>
            <w:vMerge/>
          </w:tcPr>
          <w:p w:rsidR="00BF67FB" w:rsidRPr="00E87FA7" w:rsidRDefault="00BF67FB" w:rsidP="00E52615">
            <w:pPr>
              <w:snapToGrid w:val="0"/>
              <w:spacing w:after="0" w:line="240" w:lineRule="auto"/>
              <w:rPr>
                <w:rFonts w:ascii="Times New Roman" w:hAnsi="Times New Roman"/>
                <w:sz w:val="24"/>
                <w:szCs w:val="24"/>
              </w:rPr>
            </w:pPr>
          </w:p>
        </w:tc>
        <w:tc>
          <w:tcPr>
            <w:tcW w:w="1985" w:type="dxa"/>
            <w:vMerge w:val="restart"/>
          </w:tcPr>
          <w:p w:rsidR="00BF67FB" w:rsidRPr="00E87FA7" w:rsidRDefault="00BF67FB" w:rsidP="00E52615">
            <w:pPr>
              <w:snapToGrid w:val="0"/>
              <w:spacing w:after="0" w:line="240" w:lineRule="auto"/>
              <w:rPr>
                <w:rFonts w:ascii="Times New Roman" w:hAnsi="Times New Roman"/>
                <w:sz w:val="24"/>
                <w:szCs w:val="24"/>
              </w:rPr>
            </w:pPr>
            <w:r w:rsidRPr="00E87FA7">
              <w:rPr>
                <w:rFonts w:ascii="Times New Roman" w:hAnsi="Times New Roman"/>
                <w:sz w:val="24"/>
                <w:szCs w:val="24"/>
              </w:rPr>
              <w:t>Годы реализации подпрограммы</w:t>
            </w:r>
          </w:p>
        </w:tc>
        <w:tc>
          <w:tcPr>
            <w:tcW w:w="5918" w:type="dxa"/>
          </w:tcPr>
          <w:p w:rsidR="00BF67FB" w:rsidRPr="00E87FA7" w:rsidRDefault="00BF67FB" w:rsidP="00E52615">
            <w:pPr>
              <w:snapToGrid w:val="0"/>
              <w:spacing w:after="0" w:line="240" w:lineRule="auto"/>
              <w:jc w:val="center"/>
              <w:rPr>
                <w:rFonts w:ascii="Times New Roman" w:hAnsi="Times New Roman"/>
                <w:sz w:val="24"/>
                <w:szCs w:val="24"/>
              </w:rPr>
            </w:pPr>
            <w:r w:rsidRPr="00E87FA7">
              <w:rPr>
                <w:rFonts w:ascii="Times New Roman" w:hAnsi="Times New Roman"/>
                <w:sz w:val="24"/>
                <w:szCs w:val="24"/>
              </w:rPr>
              <w:t>Источники финансового обеспечения, тыс.  руб.</w:t>
            </w:r>
          </w:p>
        </w:tc>
      </w:tr>
      <w:tr w:rsidR="00BF67FB" w:rsidRPr="0062577D" w:rsidTr="00E52615">
        <w:tc>
          <w:tcPr>
            <w:tcW w:w="1951" w:type="dxa"/>
            <w:vMerge/>
          </w:tcPr>
          <w:p w:rsidR="00BF67FB" w:rsidRPr="00E87FA7" w:rsidRDefault="00BF67FB" w:rsidP="00E52615">
            <w:pPr>
              <w:snapToGrid w:val="0"/>
              <w:spacing w:after="0" w:line="240" w:lineRule="auto"/>
              <w:rPr>
                <w:rFonts w:ascii="Times New Roman" w:hAnsi="Times New Roman"/>
                <w:sz w:val="24"/>
                <w:szCs w:val="24"/>
              </w:rPr>
            </w:pPr>
          </w:p>
        </w:tc>
        <w:tc>
          <w:tcPr>
            <w:tcW w:w="1985" w:type="dxa"/>
            <w:vMerge/>
          </w:tcPr>
          <w:p w:rsidR="00BF67FB" w:rsidRPr="00E87FA7" w:rsidRDefault="00BF67FB" w:rsidP="00E52615">
            <w:pPr>
              <w:snapToGrid w:val="0"/>
              <w:spacing w:after="0" w:line="240" w:lineRule="auto"/>
              <w:rPr>
                <w:rFonts w:ascii="Times New Roman" w:hAnsi="Times New Roman"/>
                <w:sz w:val="24"/>
                <w:szCs w:val="24"/>
              </w:rPr>
            </w:pPr>
          </w:p>
        </w:tc>
        <w:tc>
          <w:tcPr>
            <w:tcW w:w="5918" w:type="dxa"/>
          </w:tcPr>
          <w:p w:rsidR="00BF67FB" w:rsidRPr="00E87FA7" w:rsidRDefault="00BF67FB" w:rsidP="00E52615">
            <w:pPr>
              <w:snapToGrid w:val="0"/>
              <w:spacing w:after="0" w:line="240" w:lineRule="auto"/>
              <w:jc w:val="center"/>
              <w:rPr>
                <w:rFonts w:ascii="Times New Roman" w:hAnsi="Times New Roman"/>
                <w:sz w:val="24"/>
                <w:szCs w:val="24"/>
              </w:rPr>
            </w:pPr>
            <w:r w:rsidRPr="00E87FA7">
              <w:rPr>
                <w:rFonts w:ascii="Times New Roman" w:hAnsi="Times New Roman"/>
                <w:sz w:val="24"/>
                <w:szCs w:val="24"/>
              </w:rPr>
              <w:t>бюджетные ассигнования городского бюджета</w:t>
            </w:r>
          </w:p>
        </w:tc>
      </w:tr>
      <w:tr w:rsidR="00BF67FB" w:rsidRPr="0062577D" w:rsidTr="00E52615">
        <w:tc>
          <w:tcPr>
            <w:tcW w:w="1951" w:type="dxa"/>
            <w:vMerge/>
          </w:tcPr>
          <w:p w:rsidR="00BF67FB" w:rsidRPr="00E87FA7" w:rsidRDefault="00BF67FB" w:rsidP="00E52615">
            <w:pPr>
              <w:snapToGrid w:val="0"/>
              <w:spacing w:after="0" w:line="240" w:lineRule="auto"/>
              <w:rPr>
                <w:rFonts w:ascii="Times New Roman" w:hAnsi="Times New Roman"/>
                <w:sz w:val="24"/>
                <w:szCs w:val="24"/>
              </w:rPr>
            </w:pPr>
          </w:p>
        </w:tc>
        <w:tc>
          <w:tcPr>
            <w:tcW w:w="1985" w:type="dxa"/>
            <w:vMerge/>
          </w:tcPr>
          <w:p w:rsidR="00BF67FB" w:rsidRPr="00E87FA7" w:rsidRDefault="00BF67FB" w:rsidP="00E52615">
            <w:pPr>
              <w:snapToGrid w:val="0"/>
              <w:spacing w:after="0" w:line="240" w:lineRule="auto"/>
              <w:rPr>
                <w:rFonts w:ascii="Times New Roman" w:hAnsi="Times New Roman"/>
                <w:sz w:val="24"/>
                <w:szCs w:val="24"/>
              </w:rPr>
            </w:pPr>
          </w:p>
        </w:tc>
        <w:tc>
          <w:tcPr>
            <w:tcW w:w="5918" w:type="dxa"/>
          </w:tcPr>
          <w:p w:rsidR="00BF67FB" w:rsidRPr="00E87FA7" w:rsidRDefault="00BF67FB" w:rsidP="00E52615">
            <w:pPr>
              <w:snapToGrid w:val="0"/>
              <w:spacing w:after="0" w:line="240" w:lineRule="auto"/>
              <w:jc w:val="center"/>
              <w:rPr>
                <w:rFonts w:ascii="Times New Roman" w:hAnsi="Times New Roman"/>
                <w:sz w:val="24"/>
                <w:szCs w:val="24"/>
              </w:rPr>
            </w:pPr>
            <w:r w:rsidRPr="00E87FA7">
              <w:rPr>
                <w:rFonts w:ascii="Times New Roman" w:hAnsi="Times New Roman"/>
                <w:sz w:val="24"/>
                <w:szCs w:val="24"/>
              </w:rPr>
              <w:t>городской бюджет</w:t>
            </w:r>
          </w:p>
        </w:tc>
      </w:tr>
      <w:tr w:rsidR="00BF67FB" w:rsidRPr="0062577D" w:rsidTr="00E52615">
        <w:tc>
          <w:tcPr>
            <w:tcW w:w="1951" w:type="dxa"/>
            <w:vMerge/>
          </w:tcPr>
          <w:p w:rsidR="00BF67FB" w:rsidRPr="00E87FA7" w:rsidRDefault="00BF67FB" w:rsidP="00E52615">
            <w:pPr>
              <w:snapToGrid w:val="0"/>
              <w:spacing w:after="0" w:line="240" w:lineRule="auto"/>
              <w:rPr>
                <w:rFonts w:ascii="Times New Roman" w:hAnsi="Times New Roman"/>
                <w:sz w:val="24"/>
                <w:szCs w:val="24"/>
              </w:rPr>
            </w:pPr>
          </w:p>
        </w:tc>
        <w:tc>
          <w:tcPr>
            <w:tcW w:w="1985" w:type="dxa"/>
          </w:tcPr>
          <w:p w:rsidR="00BF67FB" w:rsidRPr="00E87FA7" w:rsidRDefault="00BF67FB" w:rsidP="00E52615">
            <w:pPr>
              <w:snapToGrid w:val="0"/>
              <w:spacing w:after="0" w:line="240" w:lineRule="auto"/>
              <w:rPr>
                <w:rFonts w:ascii="Times New Roman" w:hAnsi="Times New Roman"/>
                <w:sz w:val="24"/>
                <w:szCs w:val="24"/>
              </w:rPr>
            </w:pPr>
            <w:r>
              <w:rPr>
                <w:rFonts w:ascii="Times New Roman" w:hAnsi="Times New Roman"/>
                <w:sz w:val="24"/>
                <w:szCs w:val="24"/>
              </w:rPr>
              <w:t>2022</w:t>
            </w:r>
          </w:p>
        </w:tc>
        <w:tc>
          <w:tcPr>
            <w:tcW w:w="5918" w:type="dxa"/>
          </w:tcPr>
          <w:p w:rsidR="00BF67FB" w:rsidRPr="00E87FA7" w:rsidRDefault="00BF67FB" w:rsidP="00E52615">
            <w:pPr>
              <w:snapToGrid w:val="0"/>
              <w:spacing w:after="0" w:line="240" w:lineRule="auto"/>
              <w:jc w:val="center"/>
              <w:rPr>
                <w:rFonts w:ascii="Times New Roman" w:hAnsi="Times New Roman"/>
                <w:sz w:val="24"/>
                <w:szCs w:val="24"/>
              </w:rPr>
            </w:pPr>
            <w:r>
              <w:rPr>
                <w:rFonts w:ascii="Times New Roman" w:hAnsi="Times New Roman"/>
                <w:sz w:val="24"/>
                <w:szCs w:val="24"/>
              </w:rPr>
              <w:t>3 314,0</w:t>
            </w:r>
          </w:p>
        </w:tc>
      </w:tr>
      <w:tr w:rsidR="00BF67FB" w:rsidRPr="0062577D" w:rsidTr="00E52615">
        <w:tc>
          <w:tcPr>
            <w:tcW w:w="1951" w:type="dxa"/>
            <w:vMerge/>
          </w:tcPr>
          <w:p w:rsidR="00BF67FB" w:rsidRPr="00E87FA7" w:rsidRDefault="00BF67FB" w:rsidP="00E52615">
            <w:pPr>
              <w:snapToGrid w:val="0"/>
              <w:spacing w:after="0" w:line="240" w:lineRule="auto"/>
              <w:rPr>
                <w:rFonts w:ascii="Times New Roman" w:hAnsi="Times New Roman"/>
                <w:sz w:val="24"/>
                <w:szCs w:val="24"/>
              </w:rPr>
            </w:pPr>
          </w:p>
        </w:tc>
        <w:tc>
          <w:tcPr>
            <w:tcW w:w="1985" w:type="dxa"/>
          </w:tcPr>
          <w:p w:rsidR="00BF67FB" w:rsidRDefault="00BF67FB" w:rsidP="00E52615">
            <w:pPr>
              <w:snapToGrid w:val="0"/>
              <w:spacing w:after="0" w:line="240" w:lineRule="auto"/>
              <w:rPr>
                <w:rFonts w:ascii="Times New Roman" w:hAnsi="Times New Roman"/>
                <w:sz w:val="24"/>
                <w:szCs w:val="24"/>
              </w:rPr>
            </w:pPr>
            <w:r>
              <w:rPr>
                <w:rFonts w:ascii="Times New Roman" w:hAnsi="Times New Roman"/>
                <w:sz w:val="24"/>
                <w:szCs w:val="24"/>
              </w:rPr>
              <w:t>2023</w:t>
            </w:r>
          </w:p>
        </w:tc>
        <w:tc>
          <w:tcPr>
            <w:tcW w:w="5918" w:type="dxa"/>
          </w:tcPr>
          <w:p w:rsidR="00BF67FB" w:rsidRPr="00E87FA7" w:rsidRDefault="00BF67FB" w:rsidP="00E52615">
            <w:pPr>
              <w:snapToGrid w:val="0"/>
              <w:spacing w:after="0" w:line="240" w:lineRule="auto"/>
              <w:jc w:val="center"/>
              <w:rPr>
                <w:rFonts w:ascii="Times New Roman" w:hAnsi="Times New Roman"/>
                <w:sz w:val="24"/>
                <w:szCs w:val="24"/>
              </w:rPr>
            </w:pPr>
            <w:r>
              <w:rPr>
                <w:rFonts w:ascii="Times New Roman" w:hAnsi="Times New Roman"/>
                <w:sz w:val="24"/>
                <w:szCs w:val="24"/>
              </w:rPr>
              <w:t>314,0</w:t>
            </w:r>
          </w:p>
        </w:tc>
      </w:tr>
      <w:tr w:rsidR="00BF67FB" w:rsidRPr="0062577D" w:rsidTr="00E52615">
        <w:tc>
          <w:tcPr>
            <w:tcW w:w="1951" w:type="dxa"/>
            <w:vMerge/>
          </w:tcPr>
          <w:p w:rsidR="00BF67FB" w:rsidRPr="00E87FA7" w:rsidRDefault="00BF67FB" w:rsidP="00E52615">
            <w:pPr>
              <w:snapToGrid w:val="0"/>
              <w:spacing w:after="0" w:line="240" w:lineRule="auto"/>
              <w:rPr>
                <w:rFonts w:ascii="Times New Roman" w:hAnsi="Times New Roman"/>
                <w:sz w:val="24"/>
                <w:szCs w:val="24"/>
              </w:rPr>
            </w:pPr>
          </w:p>
        </w:tc>
        <w:tc>
          <w:tcPr>
            <w:tcW w:w="1985" w:type="dxa"/>
          </w:tcPr>
          <w:p w:rsidR="00BF67FB" w:rsidRDefault="00BF67FB" w:rsidP="00E52615">
            <w:pPr>
              <w:snapToGrid w:val="0"/>
              <w:spacing w:after="0" w:line="240" w:lineRule="auto"/>
              <w:rPr>
                <w:rFonts w:ascii="Times New Roman" w:hAnsi="Times New Roman"/>
                <w:sz w:val="24"/>
                <w:szCs w:val="24"/>
              </w:rPr>
            </w:pPr>
            <w:r>
              <w:rPr>
                <w:rFonts w:ascii="Times New Roman" w:hAnsi="Times New Roman"/>
                <w:sz w:val="24"/>
                <w:szCs w:val="24"/>
              </w:rPr>
              <w:t>2024</w:t>
            </w:r>
          </w:p>
        </w:tc>
        <w:tc>
          <w:tcPr>
            <w:tcW w:w="5918" w:type="dxa"/>
          </w:tcPr>
          <w:p w:rsidR="00BF67FB" w:rsidRPr="00E87FA7" w:rsidRDefault="00BF67FB" w:rsidP="00E52615">
            <w:pPr>
              <w:snapToGrid w:val="0"/>
              <w:spacing w:after="0" w:line="240" w:lineRule="auto"/>
              <w:jc w:val="center"/>
              <w:rPr>
                <w:rFonts w:ascii="Times New Roman" w:hAnsi="Times New Roman"/>
                <w:sz w:val="24"/>
                <w:szCs w:val="24"/>
              </w:rPr>
            </w:pPr>
            <w:r>
              <w:rPr>
                <w:rFonts w:ascii="Times New Roman" w:hAnsi="Times New Roman"/>
                <w:sz w:val="24"/>
                <w:szCs w:val="24"/>
              </w:rPr>
              <w:t>314,0</w:t>
            </w:r>
          </w:p>
        </w:tc>
      </w:tr>
      <w:tr w:rsidR="00BF67FB" w:rsidRPr="0062577D" w:rsidTr="00E52615">
        <w:tc>
          <w:tcPr>
            <w:tcW w:w="1951" w:type="dxa"/>
            <w:vMerge/>
          </w:tcPr>
          <w:p w:rsidR="00BF67FB" w:rsidRPr="00E87FA7" w:rsidRDefault="00BF67FB" w:rsidP="00E52615">
            <w:pPr>
              <w:snapToGrid w:val="0"/>
              <w:spacing w:after="0" w:line="240" w:lineRule="auto"/>
              <w:rPr>
                <w:rFonts w:ascii="Times New Roman" w:hAnsi="Times New Roman"/>
                <w:sz w:val="24"/>
                <w:szCs w:val="24"/>
              </w:rPr>
            </w:pPr>
          </w:p>
        </w:tc>
        <w:tc>
          <w:tcPr>
            <w:tcW w:w="1985" w:type="dxa"/>
          </w:tcPr>
          <w:p w:rsidR="00BF67FB" w:rsidRDefault="00BF67FB" w:rsidP="00E52615">
            <w:pPr>
              <w:snapToGrid w:val="0"/>
              <w:spacing w:after="0" w:line="240" w:lineRule="auto"/>
              <w:rPr>
                <w:rFonts w:ascii="Times New Roman" w:hAnsi="Times New Roman"/>
                <w:sz w:val="24"/>
                <w:szCs w:val="24"/>
              </w:rPr>
            </w:pPr>
            <w:r>
              <w:rPr>
                <w:rFonts w:ascii="Times New Roman" w:hAnsi="Times New Roman"/>
                <w:sz w:val="24"/>
                <w:szCs w:val="24"/>
              </w:rPr>
              <w:t>2025</w:t>
            </w:r>
          </w:p>
        </w:tc>
        <w:tc>
          <w:tcPr>
            <w:tcW w:w="5918" w:type="dxa"/>
          </w:tcPr>
          <w:p w:rsidR="00BF67FB" w:rsidRPr="00E87FA7" w:rsidRDefault="00BF67FB" w:rsidP="00E52615">
            <w:pPr>
              <w:snapToGrid w:val="0"/>
              <w:spacing w:after="0" w:line="240" w:lineRule="auto"/>
              <w:jc w:val="center"/>
              <w:rPr>
                <w:rFonts w:ascii="Times New Roman" w:hAnsi="Times New Roman"/>
                <w:sz w:val="24"/>
                <w:szCs w:val="24"/>
              </w:rPr>
            </w:pPr>
            <w:r>
              <w:rPr>
                <w:rFonts w:ascii="Times New Roman" w:hAnsi="Times New Roman"/>
                <w:sz w:val="24"/>
                <w:szCs w:val="24"/>
              </w:rPr>
              <w:t>314,0</w:t>
            </w:r>
          </w:p>
        </w:tc>
      </w:tr>
      <w:tr w:rsidR="00BF67FB" w:rsidRPr="0062577D" w:rsidTr="00E52615">
        <w:tc>
          <w:tcPr>
            <w:tcW w:w="1951" w:type="dxa"/>
            <w:vMerge/>
          </w:tcPr>
          <w:p w:rsidR="00BF67FB" w:rsidRPr="00E87FA7" w:rsidRDefault="00BF67FB" w:rsidP="00E52615">
            <w:pPr>
              <w:snapToGrid w:val="0"/>
              <w:spacing w:after="0" w:line="240" w:lineRule="auto"/>
              <w:rPr>
                <w:rFonts w:ascii="Times New Roman" w:hAnsi="Times New Roman"/>
                <w:sz w:val="24"/>
                <w:szCs w:val="24"/>
              </w:rPr>
            </w:pPr>
          </w:p>
        </w:tc>
        <w:tc>
          <w:tcPr>
            <w:tcW w:w="1985" w:type="dxa"/>
          </w:tcPr>
          <w:p w:rsidR="00BF67FB" w:rsidRDefault="00BF67FB" w:rsidP="00E52615">
            <w:pPr>
              <w:snapToGrid w:val="0"/>
              <w:spacing w:after="0" w:line="240" w:lineRule="auto"/>
              <w:rPr>
                <w:rFonts w:ascii="Times New Roman" w:hAnsi="Times New Roman"/>
                <w:sz w:val="24"/>
                <w:szCs w:val="24"/>
              </w:rPr>
            </w:pPr>
            <w:r>
              <w:rPr>
                <w:rFonts w:ascii="Times New Roman" w:hAnsi="Times New Roman"/>
                <w:sz w:val="24"/>
                <w:szCs w:val="24"/>
              </w:rPr>
              <w:t>2026</w:t>
            </w:r>
          </w:p>
        </w:tc>
        <w:tc>
          <w:tcPr>
            <w:tcW w:w="5918" w:type="dxa"/>
          </w:tcPr>
          <w:p w:rsidR="00BF67FB" w:rsidRPr="00E87FA7" w:rsidRDefault="00BF67FB" w:rsidP="00E52615">
            <w:pPr>
              <w:snapToGrid w:val="0"/>
              <w:spacing w:after="0" w:line="240" w:lineRule="auto"/>
              <w:jc w:val="center"/>
              <w:rPr>
                <w:rFonts w:ascii="Times New Roman" w:hAnsi="Times New Roman"/>
                <w:sz w:val="24"/>
                <w:szCs w:val="24"/>
              </w:rPr>
            </w:pPr>
            <w:r>
              <w:rPr>
                <w:rFonts w:ascii="Times New Roman" w:hAnsi="Times New Roman"/>
                <w:sz w:val="24"/>
                <w:szCs w:val="24"/>
              </w:rPr>
              <w:t>314,0</w:t>
            </w:r>
          </w:p>
        </w:tc>
      </w:tr>
      <w:tr w:rsidR="00BF67FB" w:rsidRPr="0062577D" w:rsidTr="00E52615">
        <w:tc>
          <w:tcPr>
            <w:tcW w:w="1951" w:type="dxa"/>
            <w:vMerge/>
          </w:tcPr>
          <w:p w:rsidR="00BF67FB" w:rsidRPr="00E87FA7" w:rsidRDefault="00BF67FB" w:rsidP="00E52615">
            <w:pPr>
              <w:snapToGrid w:val="0"/>
              <w:spacing w:after="0" w:line="240" w:lineRule="auto"/>
              <w:rPr>
                <w:rFonts w:ascii="Times New Roman" w:hAnsi="Times New Roman"/>
                <w:sz w:val="24"/>
                <w:szCs w:val="24"/>
              </w:rPr>
            </w:pPr>
          </w:p>
        </w:tc>
        <w:tc>
          <w:tcPr>
            <w:tcW w:w="1985" w:type="dxa"/>
          </w:tcPr>
          <w:p w:rsidR="00BF67FB" w:rsidRDefault="00BF67FB" w:rsidP="00E52615">
            <w:pPr>
              <w:snapToGrid w:val="0"/>
              <w:spacing w:after="0" w:line="240" w:lineRule="auto"/>
              <w:rPr>
                <w:rFonts w:ascii="Times New Roman" w:hAnsi="Times New Roman"/>
                <w:sz w:val="24"/>
                <w:szCs w:val="24"/>
              </w:rPr>
            </w:pPr>
            <w:r>
              <w:rPr>
                <w:rFonts w:ascii="Times New Roman" w:hAnsi="Times New Roman"/>
                <w:sz w:val="24"/>
                <w:szCs w:val="24"/>
              </w:rPr>
              <w:t>2027</w:t>
            </w:r>
          </w:p>
        </w:tc>
        <w:tc>
          <w:tcPr>
            <w:tcW w:w="5918" w:type="dxa"/>
          </w:tcPr>
          <w:p w:rsidR="00BF67FB" w:rsidRPr="00E87FA7" w:rsidRDefault="00BF67FB" w:rsidP="00E52615">
            <w:pPr>
              <w:snapToGrid w:val="0"/>
              <w:spacing w:after="0" w:line="240" w:lineRule="auto"/>
              <w:jc w:val="center"/>
              <w:rPr>
                <w:rFonts w:ascii="Times New Roman" w:hAnsi="Times New Roman"/>
                <w:sz w:val="24"/>
                <w:szCs w:val="24"/>
              </w:rPr>
            </w:pPr>
            <w:r>
              <w:rPr>
                <w:rFonts w:ascii="Times New Roman" w:hAnsi="Times New Roman"/>
                <w:sz w:val="24"/>
                <w:szCs w:val="24"/>
              </w:rPr>
              <w:t>314,0</w:t>
            </w:r>
          </w:p>
        </w:tc>
      </w:tr>
      <w:tr w:rsidR="00BF67FB" w:rsidRPr="0062577D" w:rsidTr="00E52615">
        <w:tc>
          <w:tcPr>
            <w:tcW w:w="1951" w:type="dxa"/>
            <w:vMerge/>
          </w:tcPr>
          <w:p w:rsidR="00BF67FB" w:rsidRPr="00E87FA7" w:rsidRDefault="00BF67FB" w:rsidP="00E52615">
            <w:pPr>
              <w:snapToGrid w:val="0"/>
              <w:spacing w:after="0" w:line="240" w:lineRule="auto"/>
              <w:rPr>
                <w:rFonts w:ascii="Times New Roman" w:hAnsi="Times New Roman"/>
                <w:sz w:val="24"/>
                <w:szCs w:val="24"/>
              </w:rPr>
            </w:pPr>
          </w:p>
        </w:tc>
        <w:tc>
          <w:tcPr>
            <w:tcW w:w="1985" w:type="dxa"/>
          </w:tcPr>
          <w:p w:rsidR="00BF67FB" w:rsidRDefault="00BF67FB" w:rsidP="00E52615">
            <w:pPr>
              <w:snapToGrid w:val="0"/>
              <w:spacing w:after="0" w:line="240" w:lineRule="auto"/>
              <w:rPr>
                <w:rFonts w:ascii="Times New Roman" w:hAnsi="Times New Roman"/>
                <w:sz w:val="24"/>
                <w:szCs w:val="24"/>
              </w:rPr>
            </w:pPr>
            <w:r>
              <w:rPr>
                <w:rFonts w:ascii="Times New Roman" w:hAnsi="Times New Roman"/>
                <w:sz w:val="24"/>
                <w:szCs w:val="24"/>
              </w:rPr>
              <w:t>Всего</w:t>
            </w:r>
          </w:p>
        </w:tc>
        <w:tc>
          <w:tcPr>
            <w:tcW w:w="5918" w:type="dxa"/>
          </w:tcPr>
          <w:p w:rsidR="00BF67FB" w:rsidRPr="00E87FA7" w:rsidRDefault="00BF67FB" w:rsidP="00E52615">
            <w:pPr>
              <w:snapToGrid w:val="0"/>
              <w:spacing w:after="0" w:line="240" w:lineRule="auto"/>
              <w:jc w:val="center"/>
              <w:rPr>
                <w:rFonts w:ascii="Times New Roman" w:hAnsi="Times New Roman"/>
                <w:sz w:val="24"/>
                <w:szCs w:val="24"/>
              </w:rPr>
            </w:pPr>
            <w:r>
              <w:rPr>
                <w:rFonts w:ascii="Times New Roman" w:hAnsi="Times New Roman"/>
                <w:sz w:val="24"/>
                <w:szCs w:val="24"/>
              </w:rPr>
              <w:t>4 884,0</w:t>
            </w:r>
          </w:p>
        </w:tc>
      </w:tr>
    </w:tbl>
    <w:p w:rsidR="00BF67FB" w:rsidRPr="0062577D" w:rsidRDefault="00BF67FB" w:rsidP="00BF67FB">
      <w:pPr>
        <w:snapToGrid w:val="0"/>
        <w:spacing w:after="0" w:line="240" w:lineRule="auto"/>
        <w:jc w:val="center"/>
        <w:rPr>
          <w:rFonts w:ascii="Times New Roman" w:hAnsi="Times New Roman"/>
          <w:sz w:val="28"/>
          <w:szCs w:val="28"/>
        </w:rPr>
      </w:pPr>
      <w:r>
        <w:rPr>
          <w:rFonts w:ascii="Times New Roman" w:hAnsi="Times New Roman"/>
          <w:sz w:val="28"/>
          <w:szCs w:val="28"/>
        </w:rPr>
        <w:t>______________</w:t>
      </w:r>
    </w:p>
    <w:p w:rsidR="00BF67FB" w:rsidRPr="003421BE" w:rsidRDefault="00BF67FB" w:rsidP="00BF67FB">
      <w:pPr>
        <w:pStyle w:val="ConsPlusNormal"/>
        <w:ind w:left="10348"/>
        <w:jc w:val="center"/>
        <w:outlineLvl w:val="0"/>
        <w:rPr>
          <w:rFonts w:ascii="Times New Roman" w:eastAsia="MS Mincho" w:hAnsi="Times New Roman"/>
          <w:sz w:val="28"/>
          <w:szCs w:val="28"/>
          <w:lang w:eastAsia="ja-JP"/>
        </w:rPr>
      </w:pPr>
    </w:p>
    <w:p w:rsidR="00BF67FB" w:rsidRPr="003421BE" w:rsidRDefault="00BF67FB" w:rsidP="00BF67FB">
      <w:pPr>
        <w:snapToGrid w:val="0"/>
        <w:spacing w:after="0" w:line="240" w:lineRule="auto"/>
        <w:jc w:val="center"/>
        <w:rPr>
          <w:rFonts w:ascii="Times New Roman" w:eastAsia="MS Mincho" w:hAnsi="Times New Roman"/>
          <w:sz w:val="28"/>
          <w:szCs w:val="28"/>
          <w:lang w:eastAsia="ja-JP"/>
        </w:rPr>
      </w:pPr>
    </w:p>
    <w:sectPr w:rsidR="00BF67FB" w:rsidRPr="003421BE" w:rsidSect="00BD74C6">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0E7" w:rsidRDefault="008D70E7" w:rsidP="00B10216">
      <w:pPr>
        <w:spacing w:after="0" w:line="240" w:lineRule="auto"/>
      </w:pPr>
      <w:r>
        <w:separator/>
      </w:r>
    </w:p>
  </w:endnote>
  <w:endnote w:type="continuationSeparator" w:id="0">
    <w:p w:rsidR="008D70E7" w:rsidRDefault="008D70E7" w:rsidP="00B10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0E7" w:rsidRDefault="008D70E7" w:rsidP="00B10216">
      <w:pPr>
        <w:spacing w:after="0" w:line="240" w:lineRule="auto"/>
      </w:pPr>
      <w:r>
        <w:separator/>
      </w:r>
    </w:p>
  </w:footnote>
  <w:footnote w:type="continuationSeparator" w:id="0">
    <w:p w:rsidR="008D70E7" w:rsidRDefault="008D70E7" w:rsidP="00B10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970792"/>
      <w:docPartObj>
        <w:docPartGallery w:val="Page Numbers (Top of Page)"/>
        <w:docPartUnique/>
      </w:docPartObj>
    </w:sdtPr>
    <w:sdtEndPr>
      <w:rPr>
        <w:rFonts w:ascii="Times New Roman" w:hAnsi="Times New Roman"/>
        <w:sz w:val="28"/>
        <w:szCs w:val="28"/>
      </w:rPr>
    </w:sdtEndPr>
    <w:sdtContent>
      <w:p w:rsidR="00345248" w:rsidRPr="00D66DDC" w:rsidRDefault="00345248">
        <w:pPr>
          <w:pStyle w:val="a8"/>
          <w:jc w:val="center"/>
          <w:rPr>
            <w:rFonts w:ascii="Times New Roman" w:hAnsi="Times New Roman"/>
            <w:sz w:val="28"/>
            <w:szCs w:val="28"/>
          </w:rPr>
        </w:pPr>
        <w:r w:rsidRPr="00D66DDC">
          <w:rPr>
            <w:rFonts w:ascii="Times New Roman" w:hAnsi="Times New Roman"/>
            <w:sz w:val="28"/>
            <w:szCs w:val="28"/>
          </w:rPr>
          <w:fldChar w:fldCharType="begin"/>
        </w:r>
        <w:r w:rsidRPr="00D66DDC">
          <w:rPr>
            <w:rFonts w:ascii="Times New Roman" w:hAnsi="Times New Roman"/>
            <w:sz w:val="28"/>
            <w:szCs w:val="28"/>
          </w:rPr>
          <w:instrText>PAGE   \* MERGEFORMAT</w:instrText>
        </w:r>
        <w:r w:rsidRPr="00D66DDC">
          <w:rPr>
            <w:rFonts w:ascii="Times New Roman" w:hAnsi="Times New Roman"/>
            <w:sz w:val="28"/>
            <w:szCs w:val="28"/>
          </w:rPr>
          <w:fldChar w:fldCharType="separate"/>
        </w:r>
        <w:r w:rsidR="00592FDC">
          <w:rPr>
            <w:rFonts w:ascii="Times New Roman" w:hAnsi="Times New Roman"/>
            <w:noProof/>
            <w:sz w:val="28"/>
            <w:szCs w:val="28"/>
          </w:rPr>
          <w:t>2</w:t>
        </w:r>
        <w:r w:rsidRPr="00D66DDC">
          <w:rPr>
            <w:rFonts w:ascii="Times New Roman" w:hAnsi="Times New Roman"/>
            <w:sz w:val="28"/>
            <w:szCs w:val="28"/>
          </w:rPr>
          <w:fldChar w:fldCharType="end"/>
        </w:r>
      </w:p>
    </w:sdtContent>
  </w:sdt>
  <w:p w:rsidR="00345248" w:rsidRDefault="0034524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248" w:rsidRDefault="00345248">
    <w:pPr>
      <w:pStyle w:val="a8"/>
      <w:jc w:val="center"/>
    </w:pPr>
  </w:p>
  <w:p w:rsidR="00345248" w:rsidRDefault="0034524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0D50"/>
    <w:rsid w:val="00005ACC"/>
    <w:rsid w:val="000117E4"/>
    <w:rsid w:val="000158E1"/>
    <w:rsid w:val="00024246"/>
    <w:rsid w:val="00025EBC"/>
    <w:rsid w:val="00031A79"/>
    <w:rsid w:val="00032186"/>
    <w:rsid w:val="0003326C"/>
    <w:rsid w:val="000425BD"/>
    <w:rsid w:val="0004737A"/>
    <w:rsid w:val="00047D63"/>
    <w:rsid w:val="00050675"/>
    <w:rsid w:val="00053865"/>
    <w:rsid w:val="0005416B"/>
    <w:rsid w:val="000557BF"/>
    <w:rsid w:val="00056CCA"/>
    <w:rsid w:val="00061FD0"/>
    <w:rsid w:val="00062402"/>
    <w:rsid w:val="0006317D"/>
    <w:rsid w:val="00066AE9"/>
    <w:rsid w:val="00067F2D"/>
    <w:rsid w:val="00071D5A"/>
    <w:rsid w:val="00074A23"/>
    <w:rsid w:val="00080A81"/>
    <w:rsid w:val="00085CB2"/>
    <w:rsid w:val="000868DD"/>
    <w:rsid w:val="0008717E"/>
    <w:rsid w:val="0008792A"/>
    <w:rsid w:val="00087BAE"/>
    <w:rsid w:val="00087C6A"/>
    <w:rsid w:val="000903BC"/>
    <w:rsid w:val="00090BE9"/>
    <w:rsid w:val="00095131"/>
    <w:rsid w:val="000A0081"/>
    <w:rsid w:val="000A212D"/>
    <w:rsid w:val="000A3743"/>
    <w:rsid w:val="000A3889"/>
    <w:rsid w:val="000B510D"/>
    <w:rsid w:val="000B6CB8"/>
    <w:rsid w:val="000C14D2"/>
    <w:rsid w:val="000C48BE"/>
    <w:rsid w:val="000D21DC"/>
    <w:rsid w:val="000D3B2D"/>
    <w:rsid w:val="000D4D05"/>
    <w:rsid w:val="000E152E"/>
    <w:rsid w:val="000E3EDB"/>
    <w:rsid w:val="000E6697"/>
    <w:rsid w:val="000F17A3"/>
    <w:rsid w:val="000F230A"/>
    <w:rsid w:val="000F3CC2"/>
    <w:rsid w:val="000F3D66"/>
    <w:rsid w:val="000F47AE"/>
    <w:rsid w:val="000F52BF"/>
    <w:rsid w:val="000F53C0"/>
    <w:rsid w:val="001111DD"/>
    <w:rsid w:val="001121FD"/>
    <w:rsid w:val="00114D10"/>
    <w:rsid w:val="001312EE"/>
    <w:rsid w:val="00136AE7"/>
    <w:rsid w:val="0014229F"/>
    <w:rsid w:val="001425A8"/>
    <w:rsid w:val="00143034"/>
    <w:rsid w:val="0014573A"/>
    <w:rsid w:val="00147A69"/>
    <w:rsid w:val="00150B28"/>
    <w:rsid w:val="001520CD"/>
    <w:rsid w:val="00152F11"/>
    <w:rsid w:val="001542CB"/>
    <w:rsid w:val="00155D76"/>
    <w:rsid w:val="001605F2"/>
    <w:rsid w:val="00161EF9"/>
    <w:rsid w:val="001628E6"/>
    <w:rsid w:val="00163621"/>
    <w:rsid w:val="001720B8"/>
    <w:rsid w:val="00173C1B"/>
    <w:rsid w:val="00175FC1"/>
    <w:rsid w:val="00181775"/>
    <w:rsid w:val="00182479"/>
    <w:rsid w:val="00185A7E"/>
    <w:rsid w:val="00187045"/>
    <w:rsid w:val="001900D3"/>
    <w:rsid w:val="001A0C89"/>
    <w:rsid w:val="001A17DD"/>
    <w:rsid w:val="001A3225"/>
    <w:rsid w:val="001A70CB"/>
    <w:rsid w:val="001B0282"/>
    <w:rsid w:val="001B16E5"/>
    <w:rsid w:val="001B296B"/>
    <w:rsid w:val="001B488E"/>
    <w:rsid w:val="001C2D6A"/>
    <w:rsid w:val="001C3677"/>
    <w:rsid w:val="001C38DB"/>
    <w:rsid w:val="001C4C75"/>
    <w:rsid w:val="001C5854"/>
    <w:rsid w:val="001C64CC"/>
    <w:rsid w:val="001C6EE3"/>
    <w:rsid w:val="001D1DDF"/>
    <w:rsid w:val="001D5605"/>
    <w:rsid w:val="001D64A2"/>
    <w:rsid w:val="001D731A"/>
    <w:rsid w:val="001E214D"/>
    <w:rsid w:val="001E6BDB"/>
    <w:rsid w:val="001E7406"/>
    <w:rsid w:val="001F0035"/>
    <w:rsid w:val="001F70ED"/>
    <w:rsid w:val="00206D67"/>
    <w:rsid w:val="00211E3B"/>
    <w:rsid w:val="00216B76"/>
    <w:rsid w:val="00216E0D"/>
    <w:rsid w:val="0021722E"/>
    <w:rsid w:val="002177D3"/>
    <w:rsid w:val="002212EF"/>
    <w:rsid w:val="002255C1"/>
    <w:rsid w:val="0023005C"/>
    <w:rsid w:val="00231183"/>
    <w:rsid w:val="002346D7"/>
    <w:rsid w:val="00241255"/>
    <w:rsid w:val="00243AC5"/>
    <w:rsid w:val="00244912"/>
    <w:rsid w:val="002479A2"/>
    <w:rsid w:val="00253077"/>
    <w:rsid w:val="00254A19"/>
    <w:rsid w:val="002574E3"/>
    <w:rsid w:val="002633A5"/>
    <w:rsid w:val="002676DB"/>
    <w:rsid w:val="002750BA"/>
    <w:rsid w:val="00275DB6"/>
    <w:rsid w:val="002777E0"/>
    <w:rsid w:val="0028459A"/>
    <w:rsid w:val="0028477A"/>
    <w:rsid w:val="00285743"/>
    <w:rsid w:val="00285CAC"/>
    <w:rsid w:val="0028785A"/>
    <w:rsid w:val="00290002"/>
    <w:rsid w:val="00293E2F"/>
    <w:rsid w:val="00296BA2"/>
    <w:rsid w:val="002A098E"/>
    <w:rsid w:val="002A215C"/>
    <w:rsid w:val="002A23AA"/>
    <w:rsid w:val="002A436C"/>
    <w:rsid w:val="002B344D"/>
    <w:rsid w:val="002B4B0C"/>
    <w:rsid w:val="002B5451"/>
    <w:rsid w:val="002B5DB0"/>
    <w:rsid w:val="002C30E2"/>
    <w:rsid w:val="002C66A6"/>
    <w:rsid w:val="002C6E4B"/>
    <w:rsid w:val="002C76F0"/>
    <w:rsid w:val="002D320F"/>
    <w:rsid w:val="002D4A0B"/>
    <w:rsid w:val="002D6ADC"/>
    <w:rsid w:val="002D776A"/>
    <w:rsid w:val="002E3E7C"/>
    <w:rsid w:val="002E59FE"/>
    <w:rsid w:val="002E6B96"/>
    <w:rsid w:val="002F4BD1"/>
    <w:rsid w:val="002F5C95"/>
    <w:rsid w:val="002F60A8"/>
    <w:rsid w:val="00300075"/>
    <w:rsid w:val="00300496"/>
    <w:rsid w:val="00306B89"/>
    <w:rsid w:val="0030754C"/>
    <w:rsid w:val="00312DE2"/>
    <w:rsid w:val="00315116"/>
    <w:rsid w:val="0031687A"/>
    <w:rsid w:val="00320D37"/>
    <w:rsid w:val="00320E40"/>
    <w:rsid w:val="003222B6"/>
    <w:rsid w:val="003238DC"/>
    <w:rsid w:val="003279AB"/>
    <w:rsid w:val="00330976"/>
    <w:rsid w:val="003320E8"/>
    <w:rsid w:val="00335CBA"/>
    <w:rsid w:val="003368CA"/>
    <w:rsid w:val="00341427"/>
    <w:rsid w:val="00341D8F"/>
    <w:rsid w:val="003421BE"/>
    <w:rsid w:val="00343363"/>
    <w:rsid w:val="00345248"/>
    <w:rsid w:val="00346E53"/>
    <w:rsid w:val="0034703C"/>
    <w:rsid w:val="0035006A"/>
    <w:rsid w:val="00351943"/>
    <w:rsid w:val="00354B7A"/>
    <w:rsid w:val="00372699"/>
    <w:rsid w:val="0037573C"/>
    <w:rsid w:val="0038366C"/>
    <w:rsid w:val="00391D10"/>
    <w:rsid w:val="00395DFC"/>
    <w:rsid w:val="003A00B4"/>
    <w:rsid w:val="003A08F0"/>
    <w:rsid w:val="003A276F"/>
    <w:rsid w:val="003A27A5"/>
    <w:rsid w:val="003A2D13"/>
    <w:rsid w:val="003A663B"/>
    <w:rsid w:val="003B27A9"/>
    <w:rsid w:val="003B2899"/>
    <w:rsid w:val="003B39C0"/>
    <w:rsid w:val="003B73CF"/>
    <w:rsid w:val="003C536E"/>
    <w:rsid w:val="003D16C0"/>
    <w:rsid w:val="003D3AA7"/>
    <w:rsid w:val="003E038B"/>
    <w:rsid w:val="003E0752"/>
    <w:rsid w:val="003F74F2"/>
    <w:rsid w:val="00402B85"/>
    <w:rsid w:val="00403648"/>
    <w:rsid w:val="00405872"/>
    <w:rsid w:val="00407894"/>
    <w:rsid w:val="00410B24"/>
    <w:rsid w:val="00416509"/>
    <w:rsid w:val="0042172D"/>
    <w:rsid w:val="00423BA2"/>
    <w:rsid w:val="0043034F"/>
    <w:rsid w:val="00433FBF"/>
    <w:rsid w:val="0043710A"/>
    <w:rsid w:val="00437BC0"/>
    <w:rsid w:val="00453A38"/>
    <w:rsid w:val="0045746E"/>
    <w:rsid w:val="00462B9D"/>
    <w:rsid w:val="004633C2"/>
    <w:rsid w:val="004651AD"/>
    <w:rsid w:val="00466335"/>
    <w:rsid w:val="00466E0B"/>
    <w:rsid w:val="004820F4"/>
    <w:rsid w:val="00492CBD"/>
    <w:rsid w:val="00493116"/>
    <w:rsid w:val="00493705"/>
    <w:rsid w:val="00494DD7"/>
    <w:rsid w:val="004965C7"/>
    <w:rsid w:val="004A378F"/>
    <w:rsid w:val="004A4DF1"/>
    <w:rsid w:val="004A7F5A"/>
    <w:rsid w:val="004B1A4A"/>
    <w:rsid w:val="004B4492"/>
    <w:rsid w:val="004B6C6C"/>
    <w:rsid w:val="004C33C5"/>
    <w:rsid w:val="004C73BF"/>
    <w:rsid w:val="004C74C4"/>
    <w:rsid w:val="004C7F5A"/>
    <w:rsid w:val="004D3949"/>
    <w:rsid w:val="004D6E8F"/>
    <w:rsid w:val="004D707A"/>
    <w:rsid w:val="004E22D6"/>
    <w:rsid w:val="004E53B0"/>
    <w:rsid w:val="004E5A9C"/>
    <w:rsid w:val="004F1D0A"/>
    <w:rsid w:val="00501866"/>
    <w:rsid w:val="0050301E"/>
    <w:rsid w:val="00504567"/>
    <w:rsid w:val="005047FC"/>
    <w:rsid w:val="0050569E"/>
    <w:rsid w:val="005109E7"/>
    <w:rsid w:val="00515779"/>
    <w:rsid w:val="00516CB6"/>
    <w:rsid w:val="00523AA9"/>
    <w:rsid w:val="00523B81"/>
    <w:rsid w:val="0052476C"/>
    <w:rsid w:val="00525EAE"/>
    <w:rsid w:val="00533D3E"/>
    <w:rsid w:val="0053521D"/>
    <w:rsid w:val="00535487"/>
    <w:rsid w:val="0054068A"/>
    <w:rsid w:val="00541E88"/>
    <w:rsid w:val="00550E13"/>
    <w:rsid w:val="00550F86"/>
    <w:rsid w:val="005516DD"/>
    <w:rsid w:val="00551742"/>
    <w:rsid w:val="00556D70"/>
    <w:rsid w:val="00561A86"/>
    <w:rsid w:val="00563072"/>
    <w:rsid w:val="00566B75"/>
    <w:rsid w:val="0057182B"/>
    <w:rsid w:val="005721C2"/>
    <w:rsid w:val="005734A1"/>
    <w:rsid w:val="00577B2B"/>
    <w:rsid w:val="00582275"/>
    <w:rsid w:val="00590185"/>
    <w:rsid w:val="00592365"/>
    <w:rsid w:val="00592B7C"/>
    <w:rsid w:val="00592FDC"/>
    <w:rsid w:val="00593B5A"/>
    <w:rsid w:val="005A0099"/>
    <w:rsid w:val="005A3A86"/>
    <w:rsid w:val="005A6828"/>
    <w:rsid w:val="005B1351"/>
    <w:rsid w:val="005B4A09"/>
    <w:rsid w:val="005C04B2"/>
    <w:rsid w:val="005C3774"/>
    <w:rsid w:val="005C445A"/>
    <w:rsid w:val="005C48B9"/>
    <w:rsid w:val="005C5AFC"/>
    <w:rsid w:val="005C6861"/>
    <w:rsid w:val="005D4974"/>
    <w:rsid w:val="005D4D63"/>
    <w:rsid w:val="005E7C10"/>
    <w:rsid w:val="005E7CB9"/>
    <w:rsid w:val="005F1AF3"/>
    <w:rsid w:val="005F288A"/>
    <w:rsid w:val="005F4709"/>
    <w:rsid w:val="006004E4"/>
    <w:rsid w:val="00611871"/>
    <w:rsid w:val="006123C5"/>
    <w:rsid w:val="0061325B"/>
    <w:rsid w:val="00614BE0"/>
    <w:rsid w:val="00615F29"/>
    <w:rsid w:val="00616343"/>
    <w:rsid w:val="00617FAF"/>
    <w:rsid w:val="00622049"/>
    <w:rsid w:val="00625350"/>
    <w:rsid w:val="00625D10"/>
    <w:rsid w:val="00631C6B"/>
    <w:rsid w:val="00634C81"/>
    <w:rsid w:val="006362AF"/>
    <w:rsid w:val="006371E7"/>
    <w:rsid w:val="00650EB2"/>
    <w:rsid w:val="00651CA9"/>
    <w:rsid w:val="006546A1"/>
    <w:rsid w:val="00654F3E"/>
    <w:rsid w:val="00666540"/>
    <w:rsid w:val="0067130C"/>
    <w:rsid w:val="00680657"/>
    <w:rsid w:val="006860C8"/>
    <w:rsid w:val="00691180"/>
    <w:rsid w:val="006972EE"/>
    <w:rsid w:val="006A12B1"/>
    <w:rsid w:val="006A22A5"/>
    <w:rsid w:val="006A5BE9"/>
    <w:rsid w:val="006A6642"/>
    <w:rsid w:val="006B1531"/>
    <w:rsid w:val="006B1B4B"/>
    <w:rsid w:val="006B3EAD"/>
    <w:rsid w:val="006B6C37"/>
    <w:rsid w:val="006C1CD3"/>
    <w:rsid w:val="006D04D4"/>
    <w:rsid w:val="006D1D47"/>
    <w:rsid w:val="006E1B9D"/>
    <w:rsid w:val="006E2E40"/>
    <w:rsid w:val="006E4272"/>
    <w:rsid w:val="006E4CFB"/>
    <w:rsid w:val="006E6A70"/>
    <w:rsid w:val="006F0F68"/>
    <w:rsid w:val="006F290D"/>
    <w:rsid w:val="006F2DB3"/>
    <w:rsid w:val="006F4D92"/>
    <w:rsid w:val="006F6ADA"/>
    <w:rsid w:val="0070133A"/>
    <w:rsid w:val="00702345"/>
    <w:rsid w:val="007043A3"/>
    <w:rsid w:val="007053AC"/>
    <w:rsid w:val="00705CCE"/>
    <w:rsid w:val="00705E88"/>
    <w:rsid w:val="007111A2"/>
    <w:rsid w:val="007129E5"/>
    <w:rsid w:val="0071703F"/>
    <w:rsid w:val="00717BA3"/>
    <w:rsid w:val="00717D4C"/>
    <w:rsid w:val="00722D1E"/>
    <w:rsid w:val="00724043"/>
    <w:rsid w:val="00730357"/>
    <w:rsid w:val="0073085E"/>
    <w:rsid w:val="007316D1"/>
    <w:rsid w:val="007321CF"/>
    <w:rsid w:val="007324BE"/>
    <w:rsid w:val="00733DC3"/>
    <w:rsid w:val="00734FE5"/>
    <w:rsid w:val="00740D2C"/>
    <w:rsid w:val="007427AC"/>
    <w:rsid w:val="00745916"/>
    <w:rsid w:val="00745985"/>
    <w:rsid w:val="0074691B"/>
    <w:rsid w:val="00746B97"/>
    <w:rsid w:val="00753ADD"/>
    <w:rsid w:val="007545F4"/>
    <w:rsid w:val="0076464C"/>
    <w:rsid w:val="00765947"/>
    <w:rsid w:val="00770186"/>
    <w:rsid w:val="007704A8"/>
    <w:rsid w:val="0077074D"/>
    <w:rsid w:val="00774C3E"/>
    <w:rsid w:val="007757E9"/>
    <w:rsid w:val="0077738D"/>
    <w:rsid w:val="00783F65"/>
    <w:rsid w:val="00787415"/>
    <w:rsid w:val="00787858"/>
    <w:rsid w:val="00787A3F"/>
    <w:rsid w:val="007901D0"/>
    <w:rsid w:val="007910ED"/>
    <w:rsid w:val="00791C73"/>
    <w:rsid w:val="00793113"/>
    <w:rsid w:val="00793AD4"/>
    <w:rsid w:val="0079430B"/>
    <w:rsid w:val="00795A01"/>
    <w:rsid w:val="00795DC2"/>
    <w:rsid w:val="007A07FE"/>
    <w:rsid w:val="007A11FF"/>
    <w:rsid w:val="007A13F3"/>
    <w:rsid w:val="007A5557"/>
    <w:rsid w:val="007A7662"/>
    <w:rsid w:val="007A7A0A"/>
    <w:rsid w:val="007C3C22"/>
    <w:rsid w:val="007C4457"/>
    <w:rsid w:val="007D1066"/>
    <w:rsid w:val="007D37F7"/>
    <w:rsid w:val="007D4693"/>
    <w:rsid w:val="007E0F4F"/>
    <w:rsid w:val="007E429B"/>
    <w:rsid w:val="007E5D86"/>
    <w:rsid w:val="007E5E44"/>
    <w:rsid w:val="00810E85"/>
    <w:rsid w:val="008129AD"/>
    <w:rsid w:val="00813A4F"/>
    <w:rsid w:val="00813C4B"/>
    <w:rsid w:val="00817441"/>
    <w:rsid w:val="0082124F"/>
    <w:rsid w:val="00824BAA"/>
    <w:rsid w:val="00824BE6"/>
    <w:rsid w:val="00826798"/>
    <w:rsid w:val="0083782D"/>
    <w:rsid w:val="0084288A"/>
    <w:rsid w:val="00843985"/>
    <w:rsid w:val="00844424"/>
    <w:rsid w:val="00850A31"/>
    <w:rsid w:val="008538AA"/>
    <w:rsid w:val="008565F4"/>
    <w:rsid w:val="008617EF"/>
    <w:rsid w:val="008649EC"/>
    <w:rsid w:val="0087735A"/>
    <w:rsid w:val="0088188A"/>
    <w:rsid w:val="0088304C"/>
    <w:rsid w:val="00883AEC"/>
    <w:rsid w:val="00891D30"/>
    <w:rsid w:val="00892846"/>
    <w:rsid w:val="0089288C"/>
    <w:rsid w:val="008A2DCE"/>
    <w:rsid w:val="008A3D90"/>
    <w:rsid w:val="008B4E7A"/>
    <w:rsid w:val="008C0A46"/>
    <w:rsid w:val="008C6BFF"/>
    <w:rsid w:val="008D2B41"/>
    <w:rsid w:val="008D4B66"/>
    <w:rsid w:val="008D5D97"/>
    <w:rsid w:val="008D70E7"/>
    <w:rsid w:val="008D7F7D"/>
    <w:rsid w:val="008E0942"/>
    <w:rsid w:val="008F1BE9"/>
    <w:rsid w:val="008F6152"/>
    <w:rsid w:val="008F62AD"/>
    <w:rsid w:val="0090348A"/>
    <w:rsid w:val="00903814"/>
    <w:rsid w:val="00905FFF"/>
    <w:rsid w:val="009100BE"/>
    <w:rsid w:val="0091279F"/>
    <w:rsid w:val="009202D6"/>
    <w:rsid w:val="00922341"/>
    <w:rsid w:val="0092322D"/>
    <w:rsid w:val="00926144"/>
    <w:rsid w:val="00932B09"/>
    <w:rsid w:val="00934126"/>
    <w:rsid w:val="0093629B"/>
    <w:rsid w:val="00941506"/>
    <w:rsid w:val="00942052"/>
    <w:rsid w:val="009438F1"/>
    <w:rsid w:val="00947854"/>
    <w:rsid w:val="009548DE"/>
    <w:rsid w:val="00956052"/>
    <w:rsid w:val="00970DF5"/>
    <w:rsid w:val="0097490D"/>
    <w:rsid w:val="00975874"/>
    <w:rsid w:val="00975E9D"/>
    <w:rsid w:val="00976E9D"/>
    <w:rsid w:val="0099224F"/>
    <w:rsid w:val="00994047"/>
    <w:rsid w:val="00996390"/>
    <w:rsid w:val="009A1F9B"/>
    <w:rsid w:val="009C7C0A"/>
    <w:rsid w:val="009D1956"/>
    <w:rsid w:val="009E7168"/>
    <w:rsid w:val="009F18D5"/>
    <w:rsid w:val="009F4BAE"/>
    <w:rsid w:val="00A00452"/>
    <w:rsid w:val="00A1132E"/>
    <w:rsid w:val="00A2005A"/>
    <w:rsid w:val="00A21F41"/>
    <w:rsid w:val="00A22951"/>
    <w:rsid w:val="00A27D2C"/>
    <w:rsid w:val="00A310D1"/>
    <w:rsid w:val="00A32C47"/>
    <w:rsid w:val="00A3357B"/>
    <w:rsid w:val="00A353B7"/>
    <w:rsid w:val="00A4029A"/>
    <w:rsid w:val="00A40A53"/>
    <w:rsid w:val="00A42D05"/>
    <w:rsid w:val="00A43319"/>
    <w:rsid w:val="00A436EB"/>
    <w:rsid w:val="00A46767"/>
    <w:rsid w:val="00A51048"/>
    <w:rsid w:val="00A642A6"/>
    <w:rsid w:val="00A65BED"/>
    <w:rsid w:val="00A74A66"/>
    <w:rsid w:val="00A76FE4"/>
    <w:rsid w:val="00A77BBF"/>
    <w:rsid w:val="00A80960"/>
    <w:rsid w:val="00A82DE6"/>
    <w:rsid w:val="00A8420B"/>
    <w:rsid w:val="00A94534"/>
    <w:rsid w:val="00A94FB5"/>
    <w:rsid w:val="00A95D46"/>
    <w:rsid w:val="00AA17F0"/>
    <w:rsid w:val="00AA20D2"/>
    <w:rsid w:val="00AA2C3B"/>
    <w:rsid w:val="00AB09F9"/>
    <w:rsid w:val="00AB26C9"/>
    <w:rsid w:val="00AB2A56"/>
    <w:rsid w:val="00AB4D67"/>
    <w:rsid w:val="00AB693F"/>
    <w:rsid w:val="00AC0F68"/>
    <w:rsid w:val="00AC1619"/>
    <w:rsid w:val="00AC3846"/>
    <w:rsid w:val="00AC41FB"/>
    <w:rsid w:val="00AC54E8"/>
    <w:rsid w:val="00AC5CD1"/>
    <w:rsid w:val="00AC6C25"/>
    <w:rsid w:val="00AC786A"/>
    <w:rsid w:val="00AD20A2"/>
    <w:rsid w:val="00AE320B"/>
    <w:rsid w:val="00AE39C0"/>
    <w:rsid w:val="00AE3F98"/>
    <w:rsid w:val="00AE5D63"/>
    <w:rsid w:val="00AE6FA4"/>
    <w:rsid w:val="00AE7529"/>
    <w:rsid w:val="00AF0FDC"/>
    <w:rsid w:val="00AF1246"/>
    <w:rsid w:val="00AF2377"/>
    <w:rsid w:val="00AF23CF"/>
    <w:rsid w:val="00AF2C51"/>
    <w:rsid w:val="00B03763"/>
    <w:rsid w:val="00B044C8"/>
    <w:rsid w:val="00B048DD"/>
    <w:rsid w:val="00B10216"/>
    <w:rsid w:val="00B2292D"/>
    <w:rsid w:val="00B25F38"/>
    <w:rsid w:val="00B2662D"/>
    <w:rsid w:val="00B27AFF"/>
    <w:rsid w:val="00B30297"/>
    <w:rsid w:val="00B303F1"/>
    <w:rsid w:val="00B32FEB"/>
    <w:rsid w:val="00B3313B"/>
    <w:rsid w:val="00B37431"/>
    <w:rsid w:val="00B4010B"/>
    <w:rsid w:val="00B41620"/>
    <w:rsid w:val="00B4220B"/>
    <w:rsid w:val="00B4508D"/>
    <w:rsid w:val="00B5258B"/>
    <w:rsid w:val="00B54216"/>
    <w:rsid w:val="00B55612"/>
    <w:rsid w:val="00B571DA"/>
    <w:rsid w:val="00B615B4"/>
    <w:rsid w:val="00B716A3"/>
    <w:rsid w:val="00B720D7"/>
    <w:rsid w:val="00B742A5"/>
    <w:rsid w:val="00B765BF"/>
    <w:rsid w:val="00B917E7"/>
    <w:rsid w:val="00B95B28"/>
    <w:rsid w:val="00BA0709"/>
    <w:rsid w:val="00BA546B"/>
    <w:rsid w:val="00BA5C9E"/>
    <w:rsid w:val="00BB3619"/>
    <w:rsid w:val="00BB694C"/>
    <w:rsid w:val="00BC20C2"/>
    <w:rsid w:val="00BC7496"/>
    <w:rsid w:val="00BC7884"/>
    <w:rsid w:val="00BD1261"/>
    <w:rsid w:val="00BD235E"/>
    <w:rsid w:val="00BD32C8"/>
    <w:rsid w:val="00BD74C6"/>
    <w:rsid w:val="00BE340D"/>
    <w:rsid w:val="00BE7D8C"/>
    <w:rsid w:val="00BF1DB7"/>
    <w:rsid w:val="00BF3DD7"/>
    <w:rsid w:val="00BF5949"/>
    <w:rsid w:val="00BF67FB"/>
    <w:rsid w:val="00BF6879"/>
    <w:rsid w:val="00BF7514"/>
    <w:rsid w:val="00BF775C"/>
    <w:rsid w:val="00C0161D"/>
    <w:rsid w:val="00C053EE"/>
    <w:rsid w:val="00C07775"/>
    <w:rsid w:val="00C13C07"/>
    <w:rsid w:val="00C15C77"/>
    <w:rsid w:val="00C166C9"/>
    <w:rsid w:val="00C27AFB"/>
    <w:rsid w:val="00C31AE7"/>
    <w:rsid w:val="00C37856"/>
    <w:rsid w:val="00C42835"/>
    <w:rsid w:val="00C45079"/>
    <w:rsid w:val="00C5250A"/>
    <w:rsid w:val="00C574A9"/>
    <w:rsid w:val="00C577D3"/>
    <w:rsid w:val="00C642E1"/>
    <w:rsid w:val="00C6625B"/>
    <w:rsid w:val="00C664BE"/>
    <w:rsid w:val="00C70A3F"/>
    <w:rsid w:val="00C71879"/>
    <w:rsid w:val="00C803D3"/>
    <w:rsid w:val="00C86B09"/>
    <w:rsid w:val="00C8725F"/>
    <w:rsid w:val="00C90DCF"/>
    <w:rsid w:val="00C95105"/>
    <w:rsid w:val="00CB2FB3"/>
    <w:rsid w:val="00CB56D1"/>
    <w:rsid w:val="00CC3C80"/>
    <w:rsid w:val="00CC4683"/>
    <w:rsid w:val="00CC7DCF"/>
    <w:rsid w:val="00CD1242"/>
    <w:rsid w:val="00CD1678"/>
    <w:rsid w:val="00CD41C4"/>
    <w:rsid w:val="00CD5BE4"/>
    <w:rsid w:val="00CD6201"/>
    <w:rsid w:val="00CE3245"/>
    <w:rsid w:val="00CE5235"/>
    <w:rsid w:val="00CF0CAF"/>
    <w:rsid w:val="00CF1745"/>
    <w:rsid w:val="00D02BD8"/>
    <w:rsid w:val="00D11C4C"/>
    <w:rsid w:val="00D12B09"/>
    <w:rsid w:val="00D13A05"/>
    <w:rsid w:val="00D13A67"/>
    <w:rsid w:val="00D15893"/>
    <w:rsid w:val="00D17C88"/>
    <w:rsid w:val="00D20F5E"/>
    <w:rsid w:val="00D330E3"/>
    <w:rsid w:val="00D346DC"/>
    <w:rsid w:val="00D349D6"/>
    <w:rsid w:val="00D366D3"/>
    <w:rsid w:val="00D37804"/>
    <w:rsid w:val="00D40C25"/>
    <w:rsid w:val="00D43B78"/>
    <w:rsid w:val="00D43EBD"/>
    <w:rsid w:val="00D44DC2"/>
    <w:rsid w:val="00D44F4F"/>
    <w:rsid w:val="00D47A96"/>
    <w:rsid w:val="00D51961"/>
    <w:rsid w:val="00D545F3"/>
    <w:rsid w:val="00D556E6"/>
    <w:rsid w:val="00D57E4A"/>
    <w:rsid w:val="00D60145"/>
    <w:rsid w:val="00D625B1"/>
    <w:rsid w:val="00D653B9"/>
    <w:rsid w:val="00D66DDC"/>
    <w:rsid w:val="00D73322"/>
    <w:rsid w:val="00D74C80"/>
    <w:rsid w:val="00D82F09"/>
    <w:rsid w:val="00D84BF6"/>
    <w:rsid w:val="00D856DF"/>
    <w:rsid w:val="00D909E6"/>
    <w:rsid w:val="00DA052F"/>
    <w:rsid w:val="00DA1590"/>
    <w:rsid w:val="00DA27EA"/>
    <w:rsid w:val="00DB0A0A"/>
    <w:rsid w:val="00DB5C3B"/>
    <w:rsid w:val="00DC3FFD"/>
    <w:rsid w:val="00DC60B1"/>
    <w:rsid w:val="00DD125E"/>
    <w:rsid w:val="00DD2420"/>
    <w:rsid w:val="00DD415E"/>
    <w:rsid w:val="00DD6101"/>
    <w:rsid w:val="00DD6A9F"/>
    <w:rsid w:val="00DE0EBB"/>
    <w:rsid w:val="00DE1285"/>
    <w:rsid w:val="00DE1ABA"/>
    <w:rsid w:val="00DE2F78"/>
    <w:rsid w:val="00DE512E"/>
    <w:rsid w:val="00DF210D"/>
    <w:rsid w:val="00DF26C5"/>
    <w:rsid w:val="00DF38B7"/>
    <w:rsid w:val="00DF439F"/>
    <w:rsid w:val="00DF687C"/>
    <w:rsid w:val="00E002AD"/>
    <w:rsid w:val="00E03983"/>
    <w:rsid w:val="00E1155E"/>
    <w:rsid w:val="00E116E2"/>
    <w:rsid w:val="00E13FCB"/>
    <w:rsid w:val="00E2455D"/>
    <w:rsid w:val="00E27A86"/>
    <w:rsid w:val="00E3401B"/>
    <w:rsid w:val="00E3536A"/>
    <w:rsid w:val="00E52615"/>
    <w:rsid w:val="00E52CB1"/>
    <w:rsid w:val="00E534F5"/>
    <w:rsid w:val="00E543EF"/>
    <w:rsid w:val="00E703D1"/>
    <w:rsid w:val="00E77905"/>
    <w:rsid w:val="00E804A7"/>
    <w:rsid w:val="00E85EDC"/>
    <w:rsid w:val="00EB007F"/>
    <w:rsid w:val="00EB3C90"/>
    <w:rsid w:val="00EC30C3"/>
    <w:rsid w:val="00EC3D6B"/>
    <w:rsid w:val="00EC47AB"/>
    <w:rsid w:val="00ED0788"/>
    <w:rsid w:val="00EE2647"/>
    <w:rsid w:val="00EE4859"/>
    <w:rsid w:val="00EF02D9"/>
    <w:rsid w:val="00EF1403"/>
    <w:rsid w:val="00EF3221"/>
    <w:rsid w:val="00EF71B6"/>
    <w:rsid w:val="00F01F4D"/>
    <w:rsid w:val="00F0404A"/>
    <w:rsid w:val="00F049B5"/>
    <w:rsid w:val="00F04BD6"/>
    <w:rsid w:val="00F05EC7"/>
    <w:rsid w:val="00F107EF"/>
    <w:rsid w:val="00F22394"/>
    <w:rsid w:val="00F26970"/>
    <w:rsid w:val="00F314EA"/>
    <w:rsid w:val="00F3341F"/>
    <w:rsid w:val="00F50CF2"/>
    <w:rsid w:val="00F54CCC"/>
    <w:rsid w:val="00F56A4C"/>
    <w:rsid w:val="00F66C5A"/>
    <w:rsid w:val="00F70A38"/>
    <w:rsid w:val="00F70AD2"/>
    <w:rsid w:val="00F73260"/>
    <w:rsid w:val="00F765EB"/>
    <w:rsid w:val="00F76FBF"/>
    <w:rsid w:val="00F83465"/>
    <w:rsid w:val="00F9204C"/>
    <w:rsid w:val="00F93E5F"/>
    <w:rsid w:val="00FA1C29"/>
    <w:rsid w:val="00FA20A1"/>
    <w:rsid w:val="00FB24F2"/>
    <w:rsid w:val="00FB693D"/>
    <w:rsid w:val="00FB69BA"/>
    <w:rsid w:val="00FC2C84"/>
    <w:rsid w:val="00FC79A0"/>
    <w:rsid w:val="00FD2D05"/>
    <w:rsid w:val="00FD39DA"/>
    <w:rsid w:val="00FD3D7C"/>
    <w:rsid w:val="00FD43FE"/>
    <w:rsid w:val="00FE198B"/>
    <w:rsid w:val="00FE5A51"/>
    <w:rsid w:val="00FF0C34"/>
    <w:rsid w:val="00FF20AC"/>
    <w:rsid w:val="00FF2909"/>
    <w:rsid w:val="00FF4670"/>
    <w:rsid w:val="00FF5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99"/>
    <w:qFormat/>
    <w:rsid w:val="001542CB"/>
    <w:pPr>
      <w:ind w:left="720"/>
      <w:contextualSpacing/>
    </w:pPr>
  </w:style>
  <w:style w:type="table" w:styleId="a6">
    <w:name w:val="Table Grid"/>
    <w:basedOn w:val="a1"/>
    <w:uiPriority w:val="9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Nonformat">
    <w:name w:val="ConsPlusNonformat"/>
    <w:uiPriority w:val="99"/>
    <w:rsid w:val="00E52CB1"/>
    <w:pPr>
      <w:widowControl w:val="0"/>
      <w:autoSpaceDE w:val="0"/>
      <w:autoSpaceDN w:val="0"/>
      <w:adjustRightInd w:val="0"/>
    </w:pPr>
    <w:rPr>
      <w:rFonts w:ascii="Courier New" w:eastAsia="Times New Roman" w:hAnsi="Courier New" w:cs="Courier New"/>
    </w:rPr>
  </w:style>
  <w:style w:type="paragraph" w:styleId="a8">
    <w:name w:val="header"/>
    <w:basedOn w:val="a"/>
    <w:link w:val="a9"/>
    <w:uiPriority w:val="99"/>
    <w:unhideWhenUsed/>
    <w:rsid w:val="00B1021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0216"/>
    <w:rPr>
      <w:sz w:val="22"/>
      <w:szCs w:val="22"/>
      <w:lang w:eastAsia="en-US"/>
    </w:rPr>
  </w:style>
  <w:style w:type="paragraph" w:styleId="aa">
    <w:name w:val="footer"/>
    <w:basedOn w:val="a"/>
    <w:link w:val="ab"/>
    <w:uiPriority w:val="99"/>
    <w:unhideWhenUsed/>
    <w:rsid w:val="00B1021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0216"/>
    <w:rPr>
      <w:sz w:val="22"/>
      <w:szCs w:val="22"/>
      <w:lang w:eastAsia="en-US"/>
    </w:rPr>
  </w:style>
  <w:style w:type="paragraph" w:styleId="ac">
    <w:name w:val="Normal (Web)"/>
    <w:basedOn w:val="a"/>
    <w:rsid w:val="00793113"/>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99"/>
    <w:qFormat/>
    <w:rsid w:val="001542CB"/>
    <w:pPr>
      <w:ind w:left="720"/>
      <w:contextualSpacing/>
    </w:pPr>
  </w:style>
  <w:style w:type="table" w:styleId="a6">
    <w:name w:val="Table Grid"/>
    <w:basedOn w:val="a1"/>
    <w:uiPriority w:val="9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Nonformat">
    <w:name w:val="ConsPlusNonformat"/>
    <w:uiPriority w:val="99"/>
    <w:rsid w:val="00E52CB1"/>
    <w:pPr>
      <w:widowControl w:val="0"/>
      <w:autoSpaceDE w:val="0"/>
      <w:autoSpaceDN w:val="0"/>
      <w:adjustRightInd w:val="0"/>
    </w:pPr>
    <w:rPr>
      <w:rFonts w:ascii="Courier New" w:eastAsia="Times New Roman" w:hAnsi="Courier New" w:cs="Courier New"/>
    </w:rPr>
  </w:style>
  <w:style w:type="paragraph" w:styleId="a8">
    <w:name w:val="header"/>
    <w:basedOn w:val="a"/>
    <w:link w:val="a9"/>
    <w:uiPriority w:val="99"/>
    <w:unhideWhenUsed/>
    <w:rsid w:val="00B1021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0216"/>
    <w:rPr>
      <w:sz w:val="22"/>
      <w:szCs w:val="22"/>
      <w:lang w:eastAsia="en-US"/>
    </w:rPr>
  </w:style>
  <w:style w:type="paragraph" w:styleId="aa">
    <w:name w:val="footer"/>
    <w:basedOn w:val="a"/>
    <w:link w:val="ab"/>
    <w:uiPriority w:val="99"/>
    <w:unhideWhenUsed/>
    <w:rsid w:val="00B1021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0216"/>
    <w:rPr>
      <w:sz w:val="22"/>
      <w:szCs w:val="22"/>
      <w:lang w:eastAsia="en-US"/>
    </w:rPr>
  </w:style>
  <w:style w:type="paragraph" w:styleId="ac">
    <w:name w:val="Normal (Web)"/>
    <w:basedOn w:val="a"/>
    <w:rsid w:val="0079311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02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C840053AD784C6382E942FF5A1995149485AB3F50681B9AF6121CBB253578830564E1C9243369D7BCA1E3036L"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4D36E-F956-4EA9-8047-D9C03CE0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4201</Words>
  <Characters>23948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Светлана Анатольевна Новикова</cp:lastModifiedBy>
  <cp:revision>2</cp:revision>
  <cp:lastPrinted>2022-07-26T12:03:00Z</cp:lastPrinted>
  <dcterms:created xsi:type="dcterms:W3CDTF">2023-01-30T11:50:00Z</dcterms:created>
  <dcterms:modified xsi:type="dcterms:W3CDTF">2023-01-30T11:50:00Z</dcterms:modified>
</cp:coreProperties>
</file>